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DDE" w:rsidRPr="00D15529" w:rsidRDefault="00D15529" w:rsidP="00D15529">
      <w:pPr>
        <w:shd w:val="clear" w:color="auto" w:fill="002060"/>
        <w:jc w:val="center"/>
        <w:rPr>
          <w:rFonts w:ascii="Arial" w:hAnsi="Arial" w:cs="Arial"/>
          <w:sz w:val="24"/>
        </w:rPr>
      </w:pPr>
      <w:r w:rsidRPr="00D15529">
        <w:rPr>
          <w:rFonts w:ascii="Arial" w:hAnsi="Arial" w:cs="Arial"/>
          <w:sz w:val="24"/>
        </w:rPr>
        <w:t>TP</w:t>
      </w:r>
      <w:r w:rsidR="003929F0">
        <w:rPr>
          <w:rFonts w:ascii="Arial" w:hAnsi="Arial" w:cs="Arial"/>
          <w:sz w:val="24"/>
        </w:rPr>
        <w:t>6</w:t>
      </w:r>
      <w:bookmarkStart w:id="0" w:name="_GoBack"/>
      <w:bookmarkEnd w:id="0"/>
      <w:r w:rsidR="000160AD" w:rsidRPr="00D15529">
        <w:rPr>
          <w:rFonts w:ascii="Arial" w:hAnsi="Arial" w:cs="Arial"/>
          <w:sz w:val="24"/>
        </w:rPr>
        <w:t xml:space="preserve"> </w:t>
      </w:r>
      <w:r w:rsidR="00B639C1">
        <w:rPr>
          <w:rFonts w:ascii="Arial" w:hAnsi="Arial" w:cs="Arial"/>
          <w:sz w:val="24"/>
        </w:rPr>
        <w:t>-</w:t>
      </w:r>
      <w:r w:rsidR="00233640" w:rsidRPr="00D15529">
        <w:rPr>
          <w:rFonts w:ascii="Arial" w:hAnsi="Arial" w:cs="Arial"/>
          <w:sz w:val="24"/>
        </w:rPr>
        <w:t xml:space="preserve"> </w:t>
      </w:r>
      <w:r w:rsidR="00B639C1">
        <w:rPr>
          <w:rFonts w:ascii="Arial" w:hAnsi="Arial" w:cs="Arial"/>
          <w:sz w:val="24"/>
        </w:rPr>
        <w:t>Mise en place de VLAN sur switch physiques</w:t>
      </w:r>
    </w:p>
    <w:p w:rsidR="00457FDC" w:rsidRPr="00DB642A" w:rsidRDefault="00457FDC" w:rsidP="00E97568">
      <w:pPr>
        <w:spacing w:after="0" w:line="240" w:lineRule="auto"/>
        <w:jc w:val="both"/>
        <w:rPr>
          <w:sz w:val="12"/>
          <w:u w:val="single"/>
        </w:rPr>
      </w:pPr>
    </w:p>
    <w:p w:rsidR="00D15529" w:rsidRPr="00D15529" w:rsidRDefault="00D15529" w:rsidP="00D15529">
      <w:pPr>
        <w:pStyle w:val="Titre1"/>
      </w:pPr>
      <w:r w:rsidRPr="00D15529">
        <w:t>Objectifs</w:t>
      </w:r>
    </w:p>
    <w:p w:rsidR="00D15529" w:rsidRPr="00AA6326" w:rsidRDefault="00B639C1" w:rsidP="00B639C1">
      <w:pPr>
        <w:pStyle w:val="LatinArial"/>
        <w:numPr>
          <w:ilvl w:val="0"/>
          <w:numId w:val="41"/>
        </w:numPr>
        <w:spacing w:before="0" w:after="0"/>
        <w:ind w:left="998" w:hanging="357"/>
      </w:pPr>
      <w:r>
        <w:t>Révision sur les VLAN, le protocole 802.1q et le routage inter-vlan</w:t>
      </w:r>
    </w:p>
    <w:p w:rsidR="00D15529" w:rsidRDefault="00B639C1" w:rsidP="00B639C1">
      <w:pPr>
        <w:pStyle w:val="LatinArial"/>
        <w:numPr>
          <w:ilvl w:val="0"/>
          <w:numId w:val="42"/>
        </w:numPr>
        <w:spacing w:before="0" w:after="0"/>
        <w:ind w:left="998" w:hanging="357"/>
      </w:pPr>
      <w:r>
        <w:t>Analyse d’une documentation</w:t>
      </w:r>
    </w:p>
    <w:p w:rsidR="00B639C1" w:rsidRDefault="00B639C1" w:rsidP="00B639C1">
      <w:pPr>
        <w:pStyle w:val="LatinArial"/>
        <w:numPr>
          <w:ilvl w:val="0"/>
          <w:numId w:val="42"/>
        </w:numPr>
        <w:spacing w:before="0" w:after="0"/>
        <w:ind w:left="998" w:hanging="357"/>
      </w:pPr>
      <w:r>
        <w:t>Découverte du protocole STP (802.1d)</w:t>
      </w:r>
    </w:p>
    <w:p w:rsidR="00B639C1" w:rsidRPr="00B6187A" w:rsidRDefault="00B639C1" w:rsidP="00B639C1">
      <w:pPr>
        <w:pStyle w:val="LatinArial"/>
        <w:numPr>
          <w:ilvl w:val="0"/>
          <w:numId w:val="0"/>
        </w:numPr>
        <w:spacing w:before="0" w:after="0"/>
        <w:ind w:left="998"/>
      </w:pPr>
    </w:p>
    <w:p w:rsidR="00D15529" w:rsidRDefault="00D15529" w:rsidP="00D114D1">
      <w:pPr>
        <w:pStyle w:val="Titre1"/>
      </w:pPr>
      <w:r>
        <w:t>Documentation</w:t>
      </w:r>
    </w:p>
    <w:p w:rsidR="00B639C1" w:rsidRPr="00B639C1" w:rsidRDefault="00B639C1" w:rsidP="00B639C1">
      <w:pPr>
        <w:widowControl w:val="0"/>
        <w:numPr>
          <w:ilvl w:val="0"/>
          <w:numId w:val="43"/>
        </w:numPr>
        <w:tabs>
          <w:tab w:val="clear" w:pos="227"/>
          <w:tab w:val="num" w:pos="720"/>
        </w:tabs>
        <w:suppressAutoHyphens/>
        <w:spacing w:after="0" w:line="240" w:lineRule="auto"/>
        <w:ind w:left="720" w:hanging="360"/>
        <w:jc w:val="both"/>
        <w:rPr>
          <w:rFonts w:ascii="Arial" w:eastAsia="HG Mincho Light J" w:hAnsi="Arial" w:cs="Times New Roman"/>
          <w:color w:val="000000"/>
          <w:sz w:val="21"/>
          <w:szCs w:val="20"/>
        </w:rPr>
      </w:pPr>
      <w:r w:rsidRPr="00B639C1">
        <w:rPr>
          <w:rFonts w:ascii="Arial" w:eastAsia="HG Mincho Light J" w:hAnsi="Arial" w:cs="Times New Roman"/>
          <w:color w:val="000000"/>
          <w:sz w:val="21"/>
          <w:szCs w:val="20"/>
        </w:rPr>
        <w:t xml:space="preserve">Reportez-vous à vos cours sur les </w:t>
      </w:r>
      <w:proofErr w:type="spellStart"/>
      <w:r w:rsidRPr="00B639C1">
        <w:rPr>
          <w:rFonts w:ascii="Arial" w:eastAsia="HG Mincho Light J" w:hAnsi="Arial" w:cs="Times New Roman"/>
          <w:color w:val="000000"/>
          <w:sz w:val="21"/>
          <w:szCs w:val="20"/>
        </w:rPr>
        <w:t>VLANs</w:t>
      </w:r>
      <w:proofErr w:type="spellEnd"/>
      <w:r w:rsidRPr="00B639C1">
        <w:rPr>
          <w:rFonts w:ascii="Arial" w:eastAsia="HG Mincho Light J" w:hAnsi="Arial" w:cs="Times New Roman"/>
          <w:color w:val="000000"/>
          <w:sz w:val="21"/>
          <w:szCs w:val="20"/>
        </w:rPr>
        <w:t xml:space="preserve"> pour vous remémorer les notions de VLA</w:t>
      </w:r>
      <w:r>
        <w:rPr>
          <w:rFonts w:ascii="Arial" w:eastAsia="HG Mincho Light J" w:hAnsi="Arial" w:cs="Times New Roman"/>
          <w:color w:val="000000"/>
          <w:sz w:val="21"/>
          <w:szCs w:val="20"/>
        </w:rPr>
        <w:t xml:space="preserve">N par port, ports </w:t>
      </w:r>
      <w:proofErr w:type="spellStart"/>
      <w:r>
        <w:rPr>
          <w:rFonts w:ascii="Arial" w:eastAsia="HG Mincho Light J" w:hAnsi="Arial" w:cs="Times New Roman"/>
          <w:color w:val="000000"/>
          <w:sz w:val="21"/>
          <w:szCs w:val="20"/>
        </w:rPr>
        <w:t>taggés</w:t>
      </w:r>
      <w:proofErr w:type="spellEnd"/>
    </w:p>
    <w:p w:rsidR="00B639C1" w:rsidRDefault="00B639C1" w:rsidP="00B639C1">
      <w:pPr>
        <w:widowControl w:val="0"/>
        <w:numPr>
          <w:ilvl w:val="0"/>
          <w:numId w:val="43"/>
        </w:numPr>
        <w:tabs>
          <w:tab w:val="clear" w:pos="227"/>
          <w:tab w:val="num" w:pos="720"/>
        </w:tabs>
        <w:suppressAutoHyphens/>
        <w:spacing w:after="0" w:line="240" w:lineRule="auto"/>
        <w:ind w:left="720" w:hanging="360"/>
        <w:jc w:val="both"/>
        <w:rPr>
          <w:rFonts w:ascii="Arial" w:eastAsia="HG Mincho Light J" w:hAnsi="Arial" w:cs="Times New Roman"/>
          <w:color w:val="000000"/>
          <w:sz w:val="21"/>
          <w:szCs w:val="20"/>
        </w:rPr>
      </w:pPr>
      <w:r w:rsidRPr="00B639C1">
        <w:rPr>
          <w:rFonts w:ascii="Arial" w:eastAsia="HG Mincho Light J" w:hAnsi="Arial" w:cs="Times New Roman"/>
          <w:color w:val="000000"/>
          <w:sz w:val="21"/>
          <w:szCs w:val="20"/>
        </w:rPr>
        <w:t xml:space="preserve">La documentation des </w:t>
      </w:r>
      <w:proofErr w:type="spellStart"/>
      <w:r w:rsidRPr="00B639C1">
        <w:rPr>
          <w:rFonts w:ascii="Arial" w:eastAsia="HG Mincho Light J" w:hAnsi="Arial" w:cs="Times New Roman"/>
          <w:color w:val="000000"/>
          <w:sz w:val="21"/>
          <w:szCs w:val="20"/>
        </w:rPr>
        <w:t>switchs</w:t>
      </w:r>
      <w:proofErr w:type="spellEnd"/>
      <w:r w:rsidRPr="00B639C1">
        <w:rPr>
          <w:rFonts w:ascii="Arial" w:eastAsia="HG Mincho Light J" w:hAnsi="Arial" w:cs="Times New Roman"/>
          <w:color w:val="000000"/>
          <w:sz w:val="21"/>
          <w:szCs w:val="20"/>
        </w:rPr>
        <w:t xml:space="preserve"> </w:t>
      </w:r>
      <w:proofErr w:type="spellStart"/>
      <w:r w:rsidRPr="00B639C1">
        <w:rPr>
          <w:rFonts w:ascii="Arial" w:eastAsia="HG Mincho Light J" w:hAnsi="Arial" w:cs="Times New Roman"/>
          <w:color w:val="000000"/>
          <w:sz w:val="21"/>
          <w:szCs w:val="20"/>
        </w:rPr>
        <w:t>Linksys</w:t>
      </w:r>
      <w:proofErr w:type="spellEnd"/>
      <w:r w:rsidRPr="00B639C1">
        <w:rPr>
          <w:rFonts w:ascii="Arial" w:eastAsia="HG Mincho Light J" w:hAnsi="Arial" w:cs="Times New Roman"/>
          <w:color w:val="000000"/>
          <w:sz w:val="21"/>
          <w:szCs w:val="20"/>
        </w:rPr>
        <w:t xml:space="preserve"> est disponible sur le réseau.</w:t>
      </w:r>
    </w:p>
    <w:p w:rsidR="00B639C1" w:rsidRPr="00B639C1" w:rsidRDefault="00B639C1" w:rsidP="00B639C1">
      <w:pPr>
        <w:widowControl w:val="0"/>
        <w:suppressAutoHyphens/>
        <w:spacing w:after="0" w:line="240" w:lineRule="auto"/>
        <w:ind w:left="720"/>
        <w:jc w:val="both"/>
        <w:rPr>
          <w:rFonts w:ascii="Arial" w:eastAsia="HG Mincho Light J" w:hAnsi="Arial" w:cs="Times New Roman"/>
          <w:color w:val="000000"/>
          <w:sz w:val="21"/>
          <w:szCs w:val="20"/>
        </w:rPr>
      </w:pPr>
    </w:p>
    <w:p w:rsidR="00D15529" w:rsidRPr="007841C8" w:rsidRDefault="00B639C1" w:rsidP="00D15529">
      <w:pPr>
        <w:pStyle w:val="Titre1"/>
        <w:rPr>
          <w:color w:val="000000"/>
        </w:rPr>
      </w:pPr>
      <w:r>
        <w:t>Organisation</w:t>
      </w:r>
    </w:p>
    <w:p w:rsidR="00B639C1" w:rsidRDefault="00B639C1" w:rsidP="00B639C1">
      <w:pPr>
        <w:widowControl w:val="0"/>
        <w:numPr>
          <w:ilvl w:val="0"/>
          <w:numId w:val="44"/>
        </w:numPr>
        <w:tabs>
          <w:tab w:val="clear" w:pos="0"/>
          <w:tab w:val="num" w:pos="720"/>
        </w:tabs>
        <w:suppressAutoHyphens/>
        <w:spacing w:after="0" w:line="240" w:lineRule="auto"/>
        <w:ind w:left="720" w:hanging="360"/>
        <w:jc w:val="both"/>
      </w:pPr>
      <w:r>
        <w:t>Le but du TP est de déployer 2 VLANS de niveau 1 dans la salle 246</w:t>
      </w:r>
    </w:p>
    <w:p w:rsidR="00B639C1" w:rsidRPr="00B639C1" w:rsidRDefault="00B639C1" w:rsidP="00B639C1">
      <w:pPr>
        <w:ind w:left="360"/>
        <w:rPr>
          <w:sz w:val="6"/>
        </w:rPr>
      </w:pPr>
    </w:p>
    <w:tbl>
      <w:tblPr>
        <w:tblW w:w="0" w:type="auto"/>
        <w:tblInd w:w="1237" w:type="dxa"/>
        <w:tblLayout w:type="fixed"/>
        <w:tblLook w:val="04A0" w:firstRow="1" w:lastRow="0" w:firstColumn="1" w:lastColumn="0" w:noHBand="0" w:noVBand="1"/>
      </w:tblPr>
      <w:tblGrid>
        <w:gridCol w:w="3646"/>
        <w:gridCol w:w="3168"/>
      </w:tblGrid>
      <w:tr w:rsidR="00B639C1" w:rsidTr="00B639C1"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39C1" w:rsidRDefault="00B639C1" w:rsidP="00B639C1">
            <w:pPr>
              <w:snapToGri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VLAN 10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9C1" w:rsidRDefault="00B639C1" w:rsidP="00B639C1">
            <w:pPr>
              <w:snapToGri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VLAN 20</w:t>
            </w:r>
          </w:p>
        </w:tc>
      </w:tr>
      <w:tr w:rsidR="00B639C1" w:rsidTr="00B639C1"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39C1" w:rsidRDefault="00B639C1" w:rsidP="00B639C1">
            <w:pPr>
              <w:snapToGrid w:val="0"/>
              <w:spacing w:after="0" w:line="240" w:lineRule="auto"/>
              <w:jc w:val="center"/>
            </w:pPr>
            <w:r>
              <w:t>192.168.10.0/24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9C1" w:rsidRDefault="00B639C1" w:rsidP="00B639C1">
            <w:pPr>
              <w:snapToGrid w:val="0"/>
              <w:spacing w:after="0" w:line="240" w:lineRule="auto"/>
              <w:jc w:val="center"/>
            </w:pPr>
            <w:r>
              <w:t>192.168.20.0/24</w:t>
            </w:r>
          </w:p>
        </w:tc>
      </w:tr>
    </w:tbl>
    <w:p w:rsidR="00B639C1" w:rsidRPr="00B639C1" w:rsidRDefault="00B639C1" w:rsidP="00B639C1">
      <w:pPr>
        <w:ind w:left="360"/>
        <w:rPr>
          <w:rFonts w:ascii="Arial" w:eastAsia="HG Mincho Light J" w:hAnsi="Arial"/>
          <w:color w:val="000000"/>
          <w:sz w:val="6"/>
          <w:lang w:eastAsia="ar-SA"/>
        </w:rPr>
      </w:pPr>
    </w:p>
    <w:p w:rsidR="00B639C1" w:rsidRDefault="00B639C1" w:rsidP="00B639C1">
      <w:pPr>
        <w:widowControl w:val="0"/>
        <w:numPr>
          <w:ilvl w:val="0"/>
          <w:numId w:val="44"/>
        </w:numPr>
        <w:tabs>
          <w:tab w:val="clear" w:pos="0"/>
          <w:tab w:val="num" w:pos="720"/>
        </w:tabs>
        <w:suppressAutoHyphens/>
        <w:spacing w:after="0" w:line="240" w:lineRule="auto"/>
        <w:ind w:left="720" w:hanging="360"/>
        <w:jc w:val="both"/>
      </w:pPr>
      <w:r>
        <w:t>Le VLAN 10 sera considéré comme le VLAN de management.</w:t>
      </w:r>
    </w:p>
    <w:p w:rsidR="00B639C1" w:rsidRDefault="00B639C1" w:rsidP="00B639C1">
      <w:pPr>
        <w:widowControl w:val="0"/>
        <w:numPr>
          <w:ilvl w:val="0"/>
          <w:numId w:val="44"/>
        </w:numPr>
        <w:tabs>
          <w:tab w:val="clear" w:pos="0"/>
          <w:tab w:val="num" w:pos="720"/>
        </w:tabs>
        <w:suppressAutoHyphens/>
        <w:spacing w:after="0" w:line="240" w:lineRule="auto"/>
        <w:ind w:left="720" w:hanging="360"/>
        <w:jc w:val="both"/>
      </w:pPr>
      <w:r>
        <w:t xml:space="preserve">5 </w:t>
      </w:r>
      <w:proofErr w:type="spellStart"/>
      <w:r>
        <w:t>switchs</w:t>
      </w:r>
      <w:proofErr w:type="spellEnd"/>
      <w:r>
        <w:t xml:space="preserve"> </w:t>
      </w:r>
      <w:proofErr w:type="spellStart"/>
      <w:r>
        <w:t>manageables</w:t>
      </w:r>
      <w:proofErr w:type="spellEnd"/>
      <w:r>
        <w:t xml:space="preserve"> sont disponibles en salle 246. Vous travaillerez par groupe de 3 à 4</w:t>
      </w:r>
      <w:r>
        <w:rPr>
          <w:b/>
        </w:rPr>
        <w:t xml:space="preserve"> personnes, chaque groupe ayant un switch</w:t>
      </w:r>
      <w:r>
        <w:t xml:space="preserve">. La première partie du TP s'effectue au sein d’un même groupe. Vous aurez par la suite à interconnecter vos </w:t>
      </w:r>
      <w:proofErr w:type="spellStart"/>
      <w:r>
        <w:t>switchs</w:t>
      </w:r>
      <w:proofErr w:type="spellEnd"/>
      <w:r>
        <w:t xml:space="preserve">. Vous administrerez vos </w:t>
      </w:r>
      <w:proofErr w:type="spellStart"/>
      <w:r>
        <w:t>switchs</w:t>
      </w:r>
      <w:proofErr w:type="spellEnd"/>
      <w:r>
        <w:t xml:space="preserve"> via l’interface web.</w:t>
      </w:r>
    </w:p>
    <w:p w:rsidR="00B639C1" w:rsidRDefault="00B639C1" w:rsidP="00B639C1">
      <w:pPr>
        <w:widowControl w:val="0"/>
        <w:numPr>
          <w:ilvl w:val="0"/>
          <w:numId w:val="44"/>
        </w:numPr>
        <w:tabs>
          <w:tab w:val="clear" w:pos="0"/>
          <w:tab w:val="num" w:pos="720"/>
        </w:tabs>
        <w:suppressAutoHyphens/>
        <w:spacing w:after="0" w:line="240" w:lineRule="auto"/>
        <w:ind w:left="720" w:hanging="360"/>
        <w:jc w:val="both"/>
      </w:pPr>
      <w:r>
        <w:t>L'adresse IP initiale du switch figure dans la documentation (ce n'est donc pas forcement celle inscrite sur le switch)</w:t>
      </w:r>
    </w:p>
    <w:p w:rsidR="00B639C1" w:rsidRDefault="00B639C1" w:rsidP="00B639C1">
      <w:pPr>
        <w:widowControl w:val="0"/>
        <w:numPr>
          <w:ilvl w:val="0"/>
          <w:numId w:val="44"/>
        </w:numPr>
        <w:tabs>
          <w:tab w:val="clear" w:pos="0"/>
          <w:tab w:val="num" w:pos="720"/>
        </w:tabs>
        <w:suppressAutoHyphens/>
        <w:spacing w:after="0" w:line="240" w:lineRule="auto"/>
        <w:ind w:left="720" w:hanging="360"/>
        <w:jc w:val="both"/>
      </w:pPr>
      <w:r>
        <w:t>Chaque membre du groupe connectera son poste de travail sur le switch en respectant l'adressage IP suivant :</w:t>
      </w:r>
    </w:p>
    <w:p w:rsidR="00B639C1" w:rsidRPr="00B639C1" w:rsidRDefault="00B639C1" w:rsidP="00B639C1">
      <w:pPr>
        <w:ind w:left="360"/>
        <w:rPr>
          <w:sz w:val="6"/>
        </w:rPr>
      </w:pPr>
    </w:p>
    <w:p w:rsidR="00B639C1" w:rsidRDefault="00B639C1" w:rsidP="00B639C1">
      <w:pPr>
        <w:ind w:left="720"/>
      </w:pPr>
      <w:r>
        <w:rPr>
          <w:b/>
          <w:sz w:val="24"/>
        </w:rPr>
        <w:t>192.</w:t>
      </w:r>
      <w:proofErr w:type="gramStart"/>
      <w:r>
        <w:rPr>
          <w:b/>
          <w:sz w:val="24"/>
        </w:rPr>
        <w:t>168.X.YP</w:t>
      </w:r>
      <w:proofErr w:type="gramEnd"/>
      <w:r>
        <w:rPr>
          <w:b/>
          <w:sz w:val="24"/>
        </w:rPr>
        <w:t xml:space="preserve">/24 </w:t>
      </w:r>
      <w:r>
        <w:t>où :</w:t>
      </w:r>
    </w:p>
    <w:p w:rsidR="00B639C1" w:rsidRDefault="00B639C1" w:rsidP="00B639C1">
      <w:pPr>
        <w:widowControl w:val="0"/>
        <w:numPr>
          <w:ilvl w:val="0"/>
          <w:numId w:val="45"/>
        </w:numPr>
        <w:suppressAutoHyphens/>
        <w:spacing w:after="0" w:line="240" w:lineRule="auto"/>
        <w:jc w:val="both"/>
      </w:pPr>
      <w:r>
        <w:t>X représente le n° du VLAN</w:t>
      </w:r>
    </w:p>
    <w:p w:rsidR="00B639C1" w:rsidRDefault="00B639C1" w:rsidP="00B639C1">
      <w:pPr>
        <w:widowControl w:val="0"/>
        <w:numPr>
          <w:ilvl w:val="0"/>
          <w:numId w:val="45"/>
        </w:numPr>
        <w:suppressAutoHyphens/>
        <w:spacing w:after="0" w:line="240" w:lineRule="auto"/>
        <w:jc w:val="both"/>
      </w:pPr>
      <w:r>
        <w:t>Y représente le n° de votre groupe</w:t>
      </w:r>
    </w:p>
    <w:p w:rsidR="00B639C1" w:rsidRDefault="00B639C1" w:rsidP="00B639C1">
      <w:pPr>
        <w:widowControl w:val="0"/>
        <w:numPr>
          <w:ilvl w:val="0"/>
          <w:numId w:val="45"/>
        </w:numPr>
        <w:suppressAutoHyphens/>
        <w:spacing w:after="0" w:line="240" w:lineRule="auto"/>
        <w:jc w:val="both"/>
      </w:pPr>
      <w:r>
        <w:t>P représente le n° de votre poste dans votre groupe</w:t>
      </w:r>
    </w:p>
    <w:p w:rsidR="001151EF" w:rsidRDefault="001151EF" w:rsidP="001151EF">
      <w:pPr>
        <w:widowControl w:val="0"/>
        <w:suppressAutoHyphens/>
        <w:spacing w:after="0" w:line="240" w:lineRule="auto"/>
        <w:ind w:left="1610"/>
        <w:jc w:val="both"/>
      </w:pPr>
    </w:p>
    <w:p w:rsidR="001151EF" w:rsidRDefault="001151EF" w:rsidP="001151EF">
      <w:pPr>
        <w:widowControl w:val="0"/>
        <w:suppressAutoHyphens/>
        <w:spacing w:after="0" w:line="240" w:lineRule="auto"/>
        <w:ind w:firstLine="567"/>
        <w:jc w:val="both"/>
      </w:pPr>
      <w:r>
        <w:rPr>
          <w:b/>
        </w:rPr>
        <w:t>Exemple</w:t>
      </w:r>
      <w:r>
        <w:t xml:space="preserve"> : Si le poste 3 du groupe 4 est situé sur le VLAN 20 il aura l'adresse 192.168.20.43</w:t>
      </w:r>
    </w:p>
    <w:p w:rsidR="00B639C1" w:rsidRPr="00B639C1" w:rsidRDefault="00B639C1" w:rsidP="00B639C1">
      <w:pPr>
        <w:rPr>
          <w:sz w:val="4"/>
        </w:rPr>
      </w:pPr>
    </w:p>
    <w:p w:rsidR="001151EF" w:rsidRDefault="001151EF" w:rsidP="00B639C1">
      <w:pPr>
        <w:ind w:left="567" w:firstLine="142"/>
      </w:pPr>
      <w:r>
        <w:object w:dxaOrig="13095" w:dyaOrig="58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7.75pt;height:186pt" o:ole="">
            <v:imagedata r:id="rId8" o:title=""/>
          </v:shape>
          <o:OLEObject Type="Embed" ProgID="Visio.Drawing.15" ShapeID="_x0000_i1025" DrawAspect="Content" ObjectID="_1693582814" r:id="rId9"/>
        </w:object>
      </w:r>
    </w:p>
    <w:p w:rsidR="00B639C1" w:rsidRDefault="00B639C1" w:rsidP="001151EF">
      <w:pPr>
        <w:ind w:left="567" w:firstLine="142"/>
        <w:jc w:val="center"/>
      </w:pPr>
      <w:proofErr w:type="spellStart"/>
      <w:r>
        <w:rPr>
          <w:b/>
        </w:rPr>
        <w:t>Fig</w:t>
      </w:r>
      <w:proofErr w:type="spellEnd"/>
      <w:r>
        <w:rPr>
          <w:b/>
        </w:rPr>
        <w:t xml:space="preserve"> 1 : </w:t>
      </w:r>
      <w:r w:rsidR="001151EF">
        <w:t xml:space="preserve">Exemple de configuration, rappel, le </w:t>
      </w:r>
      <w:r>
        <w:t>VLAN 10 est le VLAN de management.</w:t>
      </w:r>
    </w:p>
    <w:p w:rsidR="00B639C1" w:rsidRPr="001151EF" w:rsidRDefault="00B639C1" w:rsidP="001151EF">
      <w:pPr>
        <w:pStyle w:val="Titre1"/>
      </w:pPr>
      <w:r w:rsidRPr="001151EF">
        <w:lastRenderedPageBreak/>
        <w:t>Travail à réaliser</w:t>
      </w:r>
    </w:p>
    <w:p w:rsidR="00B639C1" w:rsidRDefault="00B639C1" w:rsidP="00B639C1">
      <w:pPr>
        <w:pStyle w:val="Titre2"/>
        <w:keepLines w:val="0"/>
        <w:widowControl w:val="0"/>
        <w:numPr>
          <w:ilvl w:val="1"/>
          <w:numId w:val="0"/>
        </w:numPr>
        <w:tabs>
          <w:tab w:val="num" w:pos="792"/>
        </w:tabs>
        <w:suppressAutoHyphens/>
        <w:spacing w:before="240" w:after="120" w:line="240" w:lineRule="auto"/>
        <w:ind w:left="792" w:hanging="432"/>
      </w:pPr>
      <w:r>
        <w:t>Configuration d'un switch isolé (par groupe de 3 ou 4)</w:t>
      </w:r>
    </w:p>
    <w:p w:rsidR="00B639C1" w:rsidRDefault="00B639C1" w:rsidP="001151E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ATTENTION !</w:t>
      </w:r>
    </w:p>
    <w:p w:rsidR="00B639C1" w:rsidRDefault="00B639C1" w:rsidP="001151E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center"/>
        <w:rPr>
          <w:b/>
          <w:sz w:val="24"/>
        </w:rPr>
      </w:pPr>
      <w:r>
        <w:rPr>
          <w:rFonts w:ascii="Wingdings" w:hAnsi="Wingdings"/>
          <w:b/>
          <w:sz w:val="24"/>
        </w:rPr>
        <w:t></w:t>
      </w:r>
      <w:r>
        <w:rPr>
          <w:b/>
          <w:sz w:val="24"/>
        </w:rPr>
        <w:t xml:space="preserve"> En aucun cas vous ne modifierez le mot de passe administrateur du switch !</w:t>
      </w:r>
    </w:p>
    <w:p w:rsidR="00B639C1" w:rsidRDefault="00B639C1" w:rsidP="001151E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center"/>
        <w:rPr>
          <w:b/>
          <w:sz w:val="24"/>
        </w:rPr>
      </w:pPr>
      <w:r>
        <w:rPr>
          <w:rFonts w:ascii="Wingdings" w:hAnsi="Wingdings"/>
          <w:b/>
          <w:sz w:val="24"/>
        </w:rPr>
        <w:t></w:t>
      </w:r>
      <w:r>
        <w:rPr>
          <w:b/>
          <w:sz w:val="24"/>
        </w:rPr>
        <w:t xml:space="preserve"> Une seule personne à la fois modifiera la configuration du switch !</w:t>
      </w:r>
    </w:p>
    <w:p w:rsidR="00B639C1" w:rsidRDefault="00B639C1" w:rsidP="00B639C1">
      <w:pPr>
        <w:rPr>
          <w:sz w:val="20"/>
        </w:rPr>
      </w:pPr>
    </w:p>
    <w:p w:rsidR="00B639C1" w:rsidRDefault="00B639C1" w:rsidP="00525D52">
      <w:pPr>
        <w:widowControl w:val="0"/>
        <w:numPr>
          <w:ilvl w:val="0"/>
          <w:numId w:val="46"/>
        </w:numPr>
        <w:suppressAutoHyphens/>
        <w:spacing w:after="0" w:line="240" w:lineRule="auto"/>
        <w:jc w:val="both"/>
      </w:pPr>
      <w:r>
        <w:t>Connectez-vous à l'interface d'administration du switch en utilisant la méthode de votre choix.</w:t>
      </w:r>
    </w:p>
    <w:p w:rsidR="00B639C1" w:rsidRDefault="00B639C1" w:rsidP="00525D52">
      <w:pPr>
        <w:spacing w:after="0"/>
        <w:ind w:left="360"/>
      </w:pPr>
    </w:p>
    <w:p w:rsidR="00B639C1" w:rsidRDefault="00B639C1" w:rsidP="00525D52">
      <w:pPr>
        <w:widowControl w:val="0"/>
        <w:numPr>
          <w:ilvl w:val="0"/>
          <w:numId w:val="46"/>
        </w:numPr>
        <w:suppressAutoHyphens/>
        <w:spacing w:after="0" w:line="240" w:lineRule="auto"/>
        <w:jc w:val="both"/>
      </w:pPr>
      <w:r>
        <w:t xml:space="preserve">Modifiez l'adresse IP du switch pour que votre numéro de groupe y figure (en vue d'une interconnexion future de tous les </w:t>
      </w:r>
      <w:proofErr w:type="spellStart"/>
      <w:r>
        <w:t>switchs</w:t>
      </w:r>
      <w:proofErr w:type="spellEnd"/>
      <w:r>
        <w:t>)</w:t>
      </w:r>
    </w:p>
    <w:p w:rsidR="00B639C1" w:rsidRDefault="00B639C1" w:rsidP="00525D52">
      <w:pPr>
        <w:spacing w:after="0"/>
      </w:pPr>
    </w:p>
    <w:p w:rsidR="00B639C1" w:rsidRDefault="00B639C1" w:rsidP="00525D52">
      <w:pPr>
        <w:widowControl w:val="0"/>
        <w:numPr>
          <w:ilvl w:val="0"/>
          <w:numId w:val="46"/>
        </w:numPr>
        <w:suppressAutoHyphens/>
        <w:spacing w:after="0" w:line="240" w:lineRule="auto"/>
        <w:jc w:val="both"/>
      </w:pPr>
      <w:r>
        <w:t xml:space="preserve">Créez 2 </w:t>
      </w:r>
      <w:proofErr w:type="spellStart"/>
      <w:r>
        <w:t>VLANs</w:t>
      </w:r>
      <w:proofErr w:type="spellEnd"/>
      <w:r>
        <w:t xml:space="preserve"> différents, reconfigurez les adresses IP de tous vos postes de travail pour qu'elles correspondent au plan d'adressage. Vérifiez la bonne connectivité des machines d'un même VLAN.</w:t>
      </w:r>
    </w:p>
    <w:p w:rsidR="00B639C1" w:rsidRDefault="00B639C1" w:rsidP="00525D52">
      <w:pPr>
        <w:pStyle w:val="Paragraphedeliste"/>
        <w:spacing w:after="0"/>
      </w:pPr>
    </w:p>
    <w:p w:rsidR="00B639C1" w:rsidRDefault="00B639C1" w:rsidP="00525D52">
      <w:pPr>
        <w:widowControl w:val="0"/>
        <w:numPr>
          <w:ilvl w:val="0"/>
          <w:numId w:val="46"/>
        </w:numPr>
        <w:suppressAutoHyphens/>
        <w:spacing w:after="0" w:line="240" w:lineRule="auto"/>
        <w:jc w:val="both"/>
      </w:pPr>
      <w:r>
        <w:t>Que faudrait-il faire pour permettre la communication inter-</w:t>
      </w:r>
      <w:proofErr w:type="spellStart"/>
      <w:r>
        <w:t>VLANs</w:t>
      </w:r>
      <w:proofErr w:type="spellEnd"/>
      <w:r>
        <w:t xml:space="preserve"> ?</w:t>
      </w:r>
    </w:p>
    <w:p w:rsidR="00B639C1" w:rsidRDefault="00B639C1" w:rsidP="00B639C1">
      <w:pPr>
        <w:pStyle w:val="Titre2"/>
        <w:keepLines w:val="0"/>
        <w:widowControl w:val="0"/>
        <w:numPr>
          <w:ilvl w:val="1"/>
          <w:numId w:val="0"/>
        </w:numPr>
        <w:tabs>
          <w:tab w:val="num" w:pos="792"/>
        </w:tabs>
        <w:suppressAutoHyphens/>
        <w:spacing w:before="240" w:after="120" w:line="240" w:lineRule="auto"/>
        <w:ind w:left="792" w:hanging="432"/>
      </w:pPr>
      <w:r>
        <w:t xml:space="preserve">Interconnexion de 2 </w:t>
      </w:r>
      <w:proofErr w:type="spellStart"/>
      <w:r>
        <w:t>switchs</w:t>
      </w:r>
      <w:proofErr w:type="spellEnd"/>
    </w:p>
    <w:p w:rsidR="00B639C1" w:rsidRPr="00525D52" w:rsidRDefault="00B639C1" w:rsidP="00525D52">
      <w:pPr>
        <w:pStyle w:val="Corpsdetexte"/>
        <w:numPr>
          <w:ilvl w:val="0"/>
          <w:numId w:val="0"/>
        </w:numPr>
        <w:ind w:left="720" w:hanging="360"/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</w:pPr>
      <w:r w:rsidRPr="00525D52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Vous allez dans un premier temps mettre en place une liaison entre 2 </w:t>
      </w:r>
      <w:proofErr w:type="spellStart"/>
      <w:r w:rsidRPr="00525D52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>switchs</w:t>
      </w:r>
      <w:proofErr w:type="spellEnd"/>
      <w:r w:rsidRPr="00525D52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 :</w:t>
      </w:r>
    </w:p>
    <w:p w:rsidR="00B639C1" w:rsidRDefault="00B639C1" w:rsidP="00525D52">
      <w:pPr>
        <w:widowControl w:val="0"/>
        <w:numPr>
          <w:ilvl w:val="0"/>
          <w:numId w:val="46"/>
        </w:numPr>
        <w:suppressAutoHyphens/>
        <w:spacing w:after="0" w:line="240" w:lineRule="auto"/>
        <w:jc w:val="both"/>
      </w:pPr>
      <w:r>
        <w:t xml:space="preserve">Reliez les </w:t>
      </w:r>
      <w:proofErr w:type="spellStart"/>
      <w:r>
        <w:t>switchs</w:t>
      </w:r>
      <w:proofErr w:type="spellEnd"/>
      <w:r>
        <w:t xml:space="preserve"> physiquement</w:t>
      </w:r>
    </w:p>
    <w:p w:rsidR="00B639C1" w:rsidRDefault="00B639C1" w:rsidP="00525D52">
      <w:pPr>
        <w:spacing w:after="0"/>
        <w:ind w:left="360"/>
      </w:pPr>
    </w:p>
    <w:p w:rsidR="00B639C1" w:rsidRDefault="00B639C1" w:rsidP="00525D52">
      <w:pPr>
        <w:widowControl w:val="0"/>
        <w:numPr>
          <w:ilvl w:val="0"/>
          <w:numId w:val="46"/>
        </w:numPr>
        <w:suppressAutoHyphens/>
        <w:spacing w:after="0" w:line="240" w:lineRule="auto"/>
        <w:jc w:val="both"/>
      </w:pPr>
      <w:r>
        <w:t>Effectuez la configuration nécessaire pour que tous les postes d'un même VLAN puissent communiquer entre eux.</w:t>
      </w:r>
    </w:p>
    <w:p w:rsidR="00B639C1" w:rsidRDefault="00B639C1" w:rsidP="00525D52">
      <w:pPr>
        <w:spacing w:after="0"/>
      </w:pPr>
    </w:p>
    <w:p w:rsidR="00B639C1" w:rsidRDefault="00B639C1" w:rsidP="00525D52">
      <w:pPr>
        <w:widowControl w:val="0"/>
        <w:numPr>
          <w:ilvl w:val="0"/>
          <w:numId w:val="46"/>
        </w:numPr>
        <w:suppressAutoHyphens/>
        <w:spacing w:after="0" w:line="240" w:lineRule="auto"/>
        <w:jc w:val="both"/>
      </w:pPr>
      <w:r>
        <w:t xml:space="preserve">Mettez en place une deuxième liaison entre les </w:t>
      </w:r>
      <w:proofErr w:type="spellStart"/>
      <w:r>
        <w:t>switchs</w:t>
      </w:r>
      <w:proofErr w:type="spellEnd"/>
      <w:r>
        <w:t xml:space="preserve">. Cette liaison servira également aux 2 </w:t>
      </w:r>
      <w:proofErr w:type="spellStart"/>
      <w:r>
        <w:t>VLANs</w:t>
      </w:r>
      <w:proofErr w:type="spellEnd"/>
      <w:r>
        <w:t>. Que constatez-vous ? Essayez de remédier au problème que vous venez de mettre en évidence.</w:t>
      </w:r>
    </w:p>
    <w:p w:rsidR="00B639C1" w:rsidRDefault="00B639C1" w:rsidP="00B639C1">
      <w:pPr>
        <w:pStyle w:val="Titre2"/>
        <w:keepLines w:val="0"/>
        <w:widowControl w:val="0"/>
        <w:numPr>
          <w:ilvl w:val="1"/>
          <w:numId w:val="0"/>
        </w:numPr>
        <w:tabs>
          <w:tab w:val="num" w:pos="792"/>
        </w:tabs>
        <w:suppressAutoHyphens/>
        <w:spacing w:before="240" w:after="120" w:line="240" w:lineRule="auto"/>
        <w:ind w:left="792" w:hanging="432"/>
      </w:pPr>
      <w:r>
        <w:t>Communication inter-vlan</w:t>
      </w:r>
    </w:p>
    <w:p w:rsidR="00B639C1" w:rsidRPr="00525D52" w:rsidRDefault="00B639C1" w:rsidP="00525D52">
      <w:pPr>
        <w:pStyle w:val="Corpsdetexte"/>
        <w:numPr>
          <w:ilvl w:val="0"/>
          <w:numId w:val="0"/>
        </w:numPr>
        <w:ind w:left="720" w:hanging="360"/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</w:pPr>
      <w:r w:rsidRPr="00525D52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>Le but de cette partie est de pouvoir communiquer entre les 2 VLANS.</w:t>
      </w:r>
    </w:p>
    <w:p w:rsidR="00B639C1" w:rsidRDefault="00B639C1" w:rsidP="00B639C1">
      <w:pPr>
        <w:pStyle w:val="Titre2"/>
        <w:keepLines w:val="0"/>
        <w:widowControl w:val="0"/>
        <w:numPr>
          <w:ilvl w:val="1"/>
          <w:numId w:val="0"/>
        </w:numPr>
        <w:tabs>
          <w:tab w:val="num" w:pos="792"/>
        </w:tabs>
        <w:suppressAutoHyphens/>
        <w:spacing w:before="240" w:after="120" w:line="240" w:lineRule="auto"/>
        <w:ind w:left="792" w:hanging="432"/>
      </w:pPr>
      <w:r>
        <w:t xml:space="preserve"> Interconnexion des 4 </w:t>
      </w:r>
      <w:proofErr w:type="spellStart"/>
      <w:r>
        <w:t>switchs</w:t>
      </w:r>
      <w:proofErr w:type="spellEnd"/>
    </w:p>
    <w:p w:rsidR="00B639C1" w:rsidRDefault="00B639C1" w:rsidP="00525D52">
      <w:pPr>
        <w:widowControl w:val="0"/>
        <w:numPr>
          <w:ilvl w:val="0"/>
          <w:numId w:val="46"/>
        </w:numPr>
        <w:suppressAutoHyphens/>
        <w:spacing w:after="0" w:line="240" w:lineRule="auto"/>
        <w:jc w:val="both"/>
      </w:pPr>
      <w:r>
        <w:t xml:space="preserve">Tentez de relier les 4 </w:t>
      </w:r>
      <w:proofErr w:type="spellStart"/>
      <w:r>
        <w:t>switchs</w:t>
      </w:r>
      <w:proofErr w:type="spellEnd"/>
      <w:r>
        <w:t xml:space="preserve"> entre eux.</w:t>
      </w:r>
    </w:p>
    <w:p w:rsidR="00B639C1" w:rsidRDefault="00B639C1" w:rsidP="00525D52">
      <w:pPr>
        <w:widowControl w:val="0"/>
        <w:numPr>
          <w:ilvl w:val="0"/>
          <w:numId w:val="46"/>
        </w:numPr>
        <w:suppressAutoHyphens/>
        <w:spacing w:after="0" w:line="240" w:lineRule="auto"/>
        <w:jc w:val="both"/>
      </w:pPr>
      <w:r>
        <w:t>Cherchez comment configurer un poste pour qu'il appartienne aux 2 VLANS.</w:t>
      </w:r>
    </w:p>
    <w:p w:rsidR="00B639C1" w:rsidRPr="00525D52" w:rsidRDefault="00B639C1" w:rsidP="00525D52">
      <w:pPr>
        <w:pStyle w:val="Titre2"/>
        <w:keepLines w:val="0"/>
        <w:widowControl w:val="0"/>
        <w:numPr>
          <w:ilvl w:val="1"/>
          <w:numId w:val="0"/>
        </w:numPr>
        <w:tabs>
          <w:tab w:val="num" w:pos="792"/>
        </w:tabs>
        <w:suppressAutoHyphens/>
        <w:spacing w:before="240" w:after="120" w:line="240" w:lineRule="auto"/>
        <w:ind w:left="792" w:hanging="432"/>
      </w:pPr>
      <w:r>
        <w:t xml:space="preserve"> Sauvegarde et port </w:t>
      </w:r>
      <w:proofErr w:type="spellStart"/>
      <w:r>
        <w:t>mirroring</w:t>
      </w:r>
      <w:proofErr w:type="spellEnd"/>
      <w:r>
        <w:t>…</w:t>
      </w:r>
    </w:p>
    <w:p w:rsidR="00B639C1" w:rsidRDefault="00B639C1" w:rsidP="00525D52">
      <w:pPr>
        <w:widowControl w:val="0"/>
        <w:numPr>
          <w:ilvl w:val="0"/>
          <w:numId w:val="46"/>
        </w:numPr>
        <w:suppressAutoHyphens/>
        <w:spacing w:after="0" w:line="240" w:lineRule="auto"/>
        <w:jc w:val="both"/>
      </w:pPr>
      <w:r>
        <w:t xml:space="preserve">Trouvez </w:t>
      </w:r>
      <w:r w:rsidR="00525D52">
        <w:t>deux</w:t>
      </w:r>
      <w:r>
        <w:t xml:space="preserve"> moyen</w:t>
      </w:r>
      <w:r w:rsidR="00525D52">
        <w:t>s</w:t>
      </w:r>
      <w:r>
        <w:t xml:space="preserve"> de sauvegarder la configuration du switch</w:t>
      </w:r>
    </w:p>
    <w:p w:rsidR="00B639C1" w:rsidRDefault="00B639C1" w:rsidP="00525D52">
      <w:pPr>
        <w:widowControl w:val="0"/>
        <w:numPr>
          <w:ilvl w:val="0"/>
          <w:numId w:val="46"/>
        </w:numPr>
        <w:suppressAutoHyphens/>
        <w:spacing w:after="0" w:line="240" w:lineRule="auto"/>
        <w:jc w:val="both"/>
      </w:pPr>
      <w:r>
        <w:t>Cherchez des informat</w:t>
      </w:r>
      <w:r w:rsidR="00525D52">
        <w:t xml:space="preserve">ions sur la fonction de port </w:t>
      </w:r>
      <w:proofErr w:type="spellStart"/>
      <w:r w:rsidR="00525D52">
        <w:t>mir</w:t>
      </w:r>
      <w:r>
        <w:t>roring</w:t>
      </w:r>
      <w:proofErr w:type="spellEnd"/>
      <w:r>
        <w:t xml:space="preserve"> et testez-la.</w:t>
      </w:r>
    </w:p>
    <w:p w:rsidR="00B639C1" w:rsidRDefault="00B639C1" w:rsidP="00525D52">
      <w:pPr>
        <w:pStyle w:val="Corpsdetexte"/>
        <w:numPr>
          <w:ilvl w:val="0"/>
          <w:numId w:val="0"/>
        </w:numPr>
        <w:ind w:left="720"/>
        <w:rPr>
          <w:b/>
          <w:bCs/>
        </w:rPr>
      </w:pPr>
    </w:p>
    <w:p w:rsidR="00B639C1" w:rsidRDefault="00B639C1" w:rsidP="00B639C1">
      <w:pPr>
        <w:pStyle w:val="Titre2"/>
        <w:keepLines w:val="0"/>
        <w:widowControl w:val="0"/>
        <w:numPr>
          <w:ilvl w:val="1"/>
          <w:numId w:val="0"/>
        </w:numPr>
        <w:tabs>
          <w:tab w:val="num" w:pos="792"/>
        </w:tabs>
        <w:suppressAutoHyphens/>
        <w:spacing w:before="240" w:after="120" w:line="240" w:lineRule="auto"/>
        <w:ind w:left="792" w:hanging="432"/>
        <w:rPr>
          <w:b/>
          <w:bCs/>
        </w:rPr>
      </w:pPr>
      <w:r>
        <w:t xml:space="preserve">Remettre la configuration des </w:t>
      </w:r>
      <w:proofErr w:type="spellStart"/>
      <w:r>
        <w:t>switchs</w:t>
      </w:r>
      <w:proofErr w:type="spellEnd"/>
      <w:r>
        <w:t xml:space="preserve"> comme elle était par défaut !!!</w:t>
      </w:r>
    </w:p>
    <w:p w:rsidR="003F3CE2" w:rsidRDefault="003F3CE2" w:rsidP="00EF06F4">
      <w:pPr>
        <w:widowControl w:val="0"/>
        <w:tabs>
          <w:tab w:val="left" w:pos="1589"/>
        </w:tabs>
        <w:suppressAutoHyphens/>
        <w:spacing w:after="0" w:line="240" w:lineRule="auto"/>
        <w:jc w:val="both"/>
      </w:pPr>
    </w:p>
    <w:sectPr w:rsidR="003F3CE2" w:rsidSect="00D343D2">
      <w:headerReference w:type="default" r:id="rId10"/>
      <w:footerReference w:type="default" r:id="rId11"/>
      <w:pgSz w:w="11906" w:h="16838"/>
      <w:pgMar w:top="157" w:right="1417" w:bottom="709" w:left="1417" w:header="708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689" w:rsidRDefault="00032689" w:rsidP="00CD29AE">
      <w:pPr>
        <w:spacing w:after="0" w:line="240" w:lineRule="auto"/>
      </w:pPr>
      <w:r>
        <w:separator/>
      </w:r>
    </w:p>
  </w:endnote>
  <w:endnote w:type="continuationSeparator" w:id="0">
    <w:p w:rsidR="00032689" w:rsidRDefault="00032689" w:rsidP="00CD2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G Mincho Light J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9AE" w:rsidRDefault="00204D31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 w:rsidRPr="00455F0A">
      <w:rPr>
        <w:rFonts w:ascii="Arial" w:hAnsi="Arial" w:cs="Arial"/>
        <w:color w:val="8496B0" w:themeColor="text2" w:themeTint="99"/>
        <w:sz w:val="20"/>
        <w:szCs w:val="20"/>
      </w:rPr>
      <w:t xml:space="preserve">Version </w:t>
    </w:r>
    <w:r w:rsidR="001151EF">
      <w:rPr>
        <w:rFonts w:ascii="Arial" w:hAnsi="Arial" w:cs="Arial"/>
        <w:color w:val="8496B0" w:themeColor="text2" w:themeTint="99"/>
        <w:sz w:val="20"/>
        <w:szCs w:val="20"/>
      </w:rPr>
      <w:t>septembre</w:t>
    </w:r>
    <w:r w:rsidR="00CC30CC">
      <w:rPr>
        <w:rFonts w:ascii="Arial" w:hAnsi="Arial" w:cs="Arial"/>
        <w:color w:val="8496B0" w:themeColor="text2" w:themeTint="99"/>
        <w:sz w:val="20"/>
        <w:szCs w:val="20"/>
      </w:rPr>
      <w:t xml:space="preserve"> 2021</w:t>
    </w:r>
    <w:r>
      <w:rPr>
        <w:rFonts w:ascii="Arial" w:hAnsi="Arial" w:cs="Arial"/>
        <w:color w:val="8496B0" w:themeColor="text2" w:themeTint="99"/>
        <w:spacing w:val="60"/>
        <w:sz w:val="20"/>
        <w:szCs w:val="20"/>
      </w:rPr>
      <w:tab/>
    </w:r>
    <w:r w:rsidRPr="00455F0A">
      <w:rPr>
        <w:rFonts w:ascii="Arial" w:hAnsi="Arial" w:cs="Arial"/>
        <w:color w:val="8496B0" w:themeColor="text2" w:themeTint="99"/>
        <w:sz w:val="20"/>
        <w:szCs w:val="20"/>
      </w:rPr>
      <w:t>O.</w:t>
    </w:r>
    <w:r>
      <w:rPr>
        <w:rFonts w:ascii="Arial" w:hAnsi="Arial" w:cs="Arial"/>
        <w:color w:val="8496B0" w:themeColor="text2" w:themeTint="99"/>
        <w:sz w:val="20"/>
        <w:szCs w:val="20"/>
      </w:rPr>
      <w:t xml:space="preserve"> </w:t>
    </w:r>
    <w:proofErr w:type="spellStart"/>
    <w:r>
      <w:rPr>
        <w:rFonts w:ascii="Arial" w:hAnsi="Arial" w:cs="Arial"/>
        <w:color w:val="8496B0" w:themeColor="text2" w:themeTint="99"/>
        <w:sz w:val="20"/>
        <w:szCs w:val="20"/>
      </w:rPr>
      <w:t>Thévenin</w:t>
    </w:r>
    <w:proofErr w:type="spellEnd"/>
    <w:r>
      <w:rPr>
        <w:rFonts w:ascii="Arial" w:hAnsi="Arial" w:cs="Arial"/>
        <w:color w:val="8496B0" w:themeColor="text2" w:themeTint="99"/>
        <w:sz w:val="20"/>
        <w:szCs w:val="20"/>
      </w:rPr>
      <w:tab/>
    </w:r>
    <w:r>
      <w:rPr>
        <w:rFonts w:ascii="Arial" w:hAnsi="Arial" w:cs="Arial"/>
        <w:color w:val="8496B0" w:themeColor="text2" w:themeTint="99"/>
        <w:sz w:val="20"/>
        <w:szCs w:val="20"/>
      </w:rPr>
      <w:tab/>
    </w:r>
    <w:r>
      <w:rPr>
        <w:rFonts w:ascii="Arial" w:hAnsi="Arial" w:cs="Arial"/>
        <w:color w:val="8496B0" w:themeColor="text2" w:themeTint="99"/>
        <w:spacing w:val="60"/>
        <w:sz w:val="20"/>
        <w:szCs w:val="20"/>
      </w:rPr>
      <w:tab/>
    </w:r>
    <w:r w:rsidR="00CD29AE">
      <w:rPr>
        <w:color w:val="8496B0" w:themeColor="text2" w:themeTint="99"/>
        <w:spacing w:val="60"/>
        <w:sz w:val="24"/>
        <w:szCs w:val="24"/>
      </w:rPr>
      <w:t>Page</w:t>
    </w:r>
    <w:r w:rsidR="00CD29AE">
      <w:rPr>
        <w:color w:val="8496B0" w:themeColor="text2" w:themeTint="99"/>
        <w:sz w:val="24"/>
        <w:szCs w:val="24"/>
      </w:rPr>
      <w:t xml:space="preserve"> </w:t>
    </w:r>
    <w:r w:rsidR="00CD29AE">
      <w:rPr>
        <w:color w:val="323E4F" w:themeColor="text2" w:themeShade="BF"/>
        <w:sz w:val="24"/>
        <w:szCs w:val="24"/>
      </w:rPr>
      <w:fldChar w:fldCharType="begin"/>
    </w:r>
    <w:r w:rsidR="00CD29AE">
      <w:rPr>
        <w:color w:val="323E4F" w:themeColor="text2" w:themeShade="BF"/>
        <w:sz w:val="24"/>
        <w:szCs w:val="24"/>
      </w:rPr>
      <w:instrText>PAGE   \* MERGEFORMAT</w:instrText>
    </w:r>
    <w:r w:rsidR="00CD29AE">
      <w:rPr>
        <w:color w:val="323E4F" w:themeColor="text2" w:themeShade="BF"/>
        <w:sz w:val="24"/>
        <w:szCs w:val="24"/>
      </w:rPr>
      <w:fldChar w:fldCharType="separate"/>
    </w:r>
    <w:r w:rsidR="003929F0">
      <w:rPr>
        <w:noProof/>
        <w:color w:val="323E4F" w:themeColor="text2" w:themeShade="BF"/>
        <w:sz w:val="24"/>
        <w:szCs w:val="24"/>
      </w:rPr>
      <w:t>2</w:t>
    </w:r>
    <w:r w:rsidR="00CD29AE">
      <w:rPr>
        <w:color w:val="323E4F" w:themeColor="text2" w:themeShade="BF"/>
        <w:sz w:val="24"/>
        <w:szCs w:val="24"/>
      </w:rPr>
      <w:fldChar w:fldCharType="end"/>
    </w:r>
    <w:r w:rsidR="00CD29AE">
      <w:rPr>
        <w:color w:val="323E4F" w:themeColor="text2" w:themeShade="BF"/>
        <w:sz w:val="24"/>
        <w:szCs w:val="24"/>
      </w:rPr>
      <w:t xml:space="preserve"> | </w:t>
    </w:r>
    <w:r w:rsidR="00CD29AE">
      <w:rPr>
        <w:color w:val="323E4F" w:themeColor="text2" w:themeShade="BF"/>
        <w:sz w:val="24"/>
        <w:szCs w:val="24"/>
      </w:rPr>
      <w:fldChar w:fldCharType="begin"/>
    </w:r>
    <w:r w:rsidR="00CD29AE">
      <w:rPr>
        <w:color w:val="323E4F" w:themeColor="text2" w:themeShade="BF"/>
        <w:sz w:val="24"/>
        <w:szCs w:val="24"/>
      </w:rPr>
      <w:instrText>NUMPAGES  \* Arabic  \* MERGEFORMAT</w:instrText>
    </w:r>
    <w:r w:rsidR="00CD29AE">
      <w:rPr>
        <w:color w:val="323E4F" w:themeColor="text2" w:themeShade="BF"/>
        <w:sz w:val="24"/>
        <w:szCs w:val="24"/>
      </w:rPr>
      <w:fldChar w:fldCharType="separate"/>
    </w:r>
    <w:r w:rsidR="003929F0">
      <w:rPr>
        <w:noProof/>
        <w:color w:val="323E4F" w:themeColor="text2" w:themeShade="BF"/>
        <w:sz w:val="24"/>
        <w:szCs w:val="24"/>
      </w:rPr>
      <w:t>2</w:t>
    </w:r>
    <w:r w:rsidR="00CD29AE">
      <w:rPr>
        <w:color w:val="323E4F" w:themeColor="text2" w:themeShade="BF"/>
        <w:sz w:val="24"/>
        <w:szCs w:val="24"/>
      </w:rPr>
      <w:fldChar w:fldCharType="end"/>
    </w:r>
  </w:p>
  <w:p w:rsidR="00CD29AE" w:rsidRDefault="00CD29A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689" w:rsidRDefault="00032689" w:rsidP="00CD29AE">
      <w:pPr>
        <w:spacing w:after="0" w:line="240" w:lineRule="auto"/>
      </w:pPr>
      <w:r>
        <w:separator/>
      </w:r>
    </w:p>
  </w:footnote>
  <w:footnote w:type="continuationSeparator" w:id="0">
    <w:p w:rsidR="00032689" w:rsidRDefault="00032689" w:rsidP="00CD2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F99" w:rsidRPr="00B333E0" w:rsidRDefault="00224CF3" w:rsidP="00672F99">
    <w:pPr>
      <w:pStyle w:val="En-tte"/>
      <w:pBdr>
        <w:bottom w:val="single" w:sz="4" w:space="1" w:color="auto"/>
      </w:pBdr>
      <w:rPr>
        <w:rFonts w:cs="Arial"/>
        <w:color w:val="000080"/>
        <w:sz w:val="24"/>
        <w:szCs w:val="24"/>
      </w:rPr>
    </w:pPr>
    <w:r>
      <w:rPr>
        <w:rFonts w:ascii="Arial" w:hAnsi="Arial" w:cs="Arial"/>
        <w:color w:val="000080"/>
        <w:sz w:val="24"/>
        <w:szCs w:val="24"/>
      </w:rPr>
      <w:t>B2</w:t>
    </w:r>
    <w:r w:rsidRPr="00B333E0">
      <w:rPr>
        <w:rFonts w:ascii="Arial" w:hAnsi="Arial" w:cs="Arial"/>
        <w:color w:val="000080"/>
        <w:sz w:val="24"/>
        <w:szCs w:val="24"/>
      </w:rPr>
      <w:t xml:space="preserve"> - </w:t>
    </w:r>
    <w:r w:rsidRPr="00547891">
      <w:rPr>
        <w:rFonts w:ascii="Arial" w:hAnsi="Arial" w:cs="Arial"/>
        <w:color w:val="000080"/>
        <w:sz w:val="24"/>
        <w:szCs w:val="24"/>
      </w:rPr>
      <w:t>Administration des systèmes et des réseaux</w:t>
    </w:r>
    <w:r w:rsidR="00D15529">
      <w:rPr>
        <w:rFonts w:cs="Arial"/>
        <w:color w:val="000080"/>
        <w:sz w:val="24"/>
        <w:szCs w:val="24"/>
      </w:rPr>
      <w:tab/>
      <w:t>BTS SIO2</w:t>
    </w:r>
  </w:p>
  <w:p w:rsidR="00672F99" w:rsidRPr="00CA3E35" w:rsidRDefault="00CA3E35" w:rsidP="00672F99">
    <w:pPr>
      <w:pStyle w:val="En-tte"/>
      <w:pBdr>
        <w:bottom w:val="single" w:sz="4" w:space="1" w:color="auto"/>
      </w:pBdr>
      <w:rPr>
        <w:rFonts w:ascii="Arial" w:hAnsi="Arial" w:cs="Arial"/>
        <w:bCs/>
        <w:color w:val="B02200"/>
      </w:rPr>
    </w:pPr>
    <w:r>
      <w:rPr>
        <w:rFonts w:ascii="Arial" w:hAnsi="Arial" w:cs="Arial"/>
        <w:bCs/>
        <w:color w:val="B02200"/>
      </w:rPr>
      <w:t xml:space="preserve">B2.1 - </w:t>
    </w:r>
    <w:r w:rsidRPr="00547891">
      <w:rPr>
        <w:rFonts w:ascii="Arial" w:hAnsi="Arial" w:cs="Arial"/>
        <w:bCs/>
        <w:color w:val="B02200"/>
      </w:rPr>
      <w:t>Concevoir une solution d’infrastructure réseau</w:t>
    </w:r>
  </w:p>
  <w:p w:rsidR="00672F99" w:rsidRDefault="00672F9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  <w:pPr>
        <w:ind w:left="567" w:hanging="283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" w15:restartNumberingAfterBreak="0">
    <w:nsid w:val="00000002"/>
    <w:multiLevelType w:val="multilevel"/>
    <w:tmpl w:val="5BA8CC36"/>
    <w:lvl w:ilvl="0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hint="default"/>
      </w:rPr>
    </w:lvl>
    <w:lvl w:ilvl="1">
      <w:start w:val="2"/>
      <w:numFmt w:val="upperRoman"/>
      <w:lvlText w:val="%2."/>
      <w:lvlJc w:val="left"/>
      <w:pPr>
        <w:tabs>
          <w:tab w:val="num" w:pos="567"/>
        </w:tabs>
        <w:ind w:left="567" w:hanging="283"/>
      </w:pPr>
    </w:lvl>
    <w:lvl w:ilvl="2">
      <w:start w:val="3"/>
      <w:numFmt w:val="upperRoman"/>
      <w:lvlText w:val="%3."/>
      <w:lvlJc w:val="left"/>
      <w:pPr>
        <w:tabs>
          <w:tab w:val="num" w:pos="850"/>
        </w:tabs>
        <w:ind w:left="850" w:hanging="283"/>
      </w:pPr>
    </w:lvl>
    <w:lvl w:ilvl="3">
      <w:start w:val="4"/>
      <w:numFmt w:val="upperRoman"/>
      <w:lvlText w:val="%4."/>
      <w:lvlJc w:val="left"/>
      <w:pPr>
        <w:tabs>
          <w:tab w:val="num" w:pos="1134"/>
        </w:tabs>
        <w:ind w:left="1134" w:hanging="283"/>
      </w:pPr>
    </w:lvl>
    <w:lvl w:ilvl="4">
      <w:start w:val="5"/>
      <w:numFmt w:val="upperRoman"/>
      <w:lvlText w:val="%5."/>
      <w:lvlJc w:val="left"/>
      <w:pPr>
        <w:tabs>
          <w:tab w:val="num" w:pos="1417"/>
        </w:tabs>
        <w:ind w:left="1417" w:hanging="283"/>
      </w:pPr>
    </w:lvl>
    <w:lvl w:ilvl="5">
      <w:start w:val="6"/>
      <w:numFmt w:val="upperRoman"/>
      <w:lvlText w:val="%6."/>
      <w:lvlJc w:val="left"/>
      <w:pPr>
        <w:tabs>
          <w:tab w:val="num" w:pos="1701"/>
        </w:tabs>
        <w:ind w:left="1701" w:hanging="283"/>
      </w:pPr>
    </w:lvl>
    <w:lvl w:ilvl="6">
      <w:start w:val="7"/>
      <w:numFmt w:val="upperRoman"/>
      <w:lvlText w:val="%7."/>
      <w:lvlJc w:val="left"/>
      <w:pPr>
        <w:tabs>
          <w:tab w:val="num" w:pos="1984"/>
        </w:tabs>
        <w:ind w:left="1984" w:hanging="283"/>
      </w:pPr>
    </w:lvl>
    <w:lvl w:ilvl="7">
      <w:start w:val="8"/>
      <w:numFmt w:val="upperRoman"/>
      <w:lvlText w:val="%8."/>
      <w:lvlJc w:val="left"/>
      <w:pPr>
        <w:tabs>
          <w:tab w:val="num" w:pos="2268"/>
        </w:tabs>
        <w:ind w:left="2268" w:hanging="283"/>
      </w:pPr>
    </w:lvl>
    <w:lvl w:ilvl="8">
      <w:start w:val="9"/>
      <w:numFmt w:val="upperRoman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C2D63E70"/>
    <w:lvl w:ilvl="0">
      <w:start w:val="1"/>
      <w:numFmt w:val="bullet"/>
      <w:lvlText w:val="o"/>
      <w:lvlJc w:val="left"/>
      <w:pPr>
        <w:tabs>
          <w:tab w:val="num" w:pos="283"/>
        </w:tabs>
        <w:ind w:left="283" w:hanging="283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 w15:restartNumberingAfterBreak="0">
    <w:nsid w:val="00000005"/>
    <w:multiLevelType w:val="singleLevel"/>
    <w:tmpl w:val="00000005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20"/>
    <w:lvl w:ilvl="0">
      <w:start w:val="1"/>
      <w:numFmt w:val="bullet"/>
      <w:lvlText w:val=""/>
      <w:lvlJc w:val="left"/>
      <w:pPr>
        <w:tabs>
          <w:tab w:val="num" w:pos="1610"/>
        </w:tabs>
        <w:ind w:left="1610" w:hanging="360"/>
      </w:pPr>
      <w:rPr>
        <w:rFonts w:ascii="Symbol" w:hAnsi="Symbol"/>
      </w:rPr>
    </w:lvl>
  </w:abstractNum>
  <w:abstractNum w:abstractNumId="6" w15:restartNumberingAfterBreak="0">
    <w:nsid w:val="007247F3"/>
    <w:multiLevelType w:val="hybridMultilevel"/>
    <w:tmpl w:val="D294FEDE"/>
    <w:lvl w:ilvl="0" w:tplc="EADCAF56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3C0170"/>
    <w:multiLevelType w:val="hybridMultilevel"/>
    <w:tmpl w:val="69706A78"/>
    <w:lvl w:ilvl="0" w:tplc="F802ECDC">
      <w:start w:val="1"/>
      <w:numFmt w:val="lowerLetter"/>
      <w:lvlText w:val="%1-"/>
      <w:lvlJc w:val="left"/>
      <w:pPr>
        <w:ind w:left="1069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A3C486C"/>
    <w:multiLevelType w:val="hybridMultilevel"/>
    <w:tmpl w:val="0A8E2456"/>
    <w:lvl w:ilvl="0" w:tplc="9F2AA562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0B97466A"/>
    <w:multiLevelType w:val="hybridMultilevel"/>
    <w:tmpl w:val="4072A998"/>
    <w:lvl w:ilvl="0" w:tplc="D7BCEC7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AD51CF"/>
    <w:multiLevelType w:val="hybridMultilevel"/>
    <w:tmpl w:val="74B48B5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8C309F"/>
    <w:multiLevelType w:val="hybridMultilevel"/>
    <w:tmpl w:val="FAA054E8"/>
    <w:lvl w:ilvl="0" w:tplc="040C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F9F58C1"/>
    <w:multiLevelType w:val="multilevel"/>
    <w:tmpl w:val="6678A52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30E0746"/>
    <w:multiLevelType w:val="hybridMultilevel"/>
    <w:tmpl w:val="6B587AC6"/>
    <w:lvl w:ilvl="0" w:tplc="9942EFD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002BE6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169BB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98BF8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563E1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BA857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6EBF1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541DF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9CAE8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DB6BB5"/>
    <w:multiLevelType w:val="multilevel"/>
    <w:tmpl w:val="C68A4F02"/>
    <w:lvl w:ilvl="0">
      <w:start w:val="1"/>
      <w:numFmt w:val="bullet"/>
      <w:pStyle w:val="LatinArial"/>
      <w:lvlText w:val="-"/>
      <w:lvlJc w:val="left"/>
      <w:pPr>
        <w:tabs>
          <w:tab w:val="num" w:pos="1003"/>
        </w:tabs>
        <w:ind w:left="1003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971611"/>
    <w:multiLevelType w:val="hybridMultilevel"/>
    <w:tmpl w:val="E0F4B5D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076058"/>
    <w:multiLevelType w:val="hybridMultilevel"/>
    <w:tmpl w:val="B5CCC5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282E00"/>
    <w:multiLevelType w:val="hybridMultilevel"/>
    <w:tmpl w:val="09C4E156"/>
    <w:lvl w:ilvl="0" w:tplc="EADCAF56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813891"/>
    <w:multiLevelType w:val="multilevel"/>
    <w:tmpl w:val="C2D63E70"/>
    <w:lvl w:ilvl="0">
      <w:start w:val="1"/>
      <w:numFmt w:val="bullet"/>
      <w:lvlText w:val="o"/>
      <w:lvlJc w:val="left"/>
      <w:pPr>
        <w:tabs>
          <w:tab w:val="num" w:pos="283"/>
        </w:tabs>
        <w:ind w:left="283" w:hanging="283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 w15:restartNumberingAfterBreak="0">
    <w:nsid w:val="2BCC5BD3"/>
    <w:multiLevelType w:val="hybridMultilevel"/>
    <w:tmpl w:val="205EFFB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D8300F"/>
    <w:multiLevelType w:val="hybridMultilevel"/>
    <w:tmpl w:val="F44C9D50"/>
    <w:lvl w:ilvl="0" w:tplc="B0DED2E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6E74B8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178E6D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F0715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24EBF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9C27D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A0593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14BD8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F0F9A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C7413D"/>
    <w:multiLevelType w:val="hybridMultilevel"/>
    <w:tmpl w:val="2994A11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C00F0C"/>
    <w:multiLevelType w:val="hybridMultilevel"/>
    <w:tmpl w:val="9C5606CC"/>
    <w:lvl w:ilvl="0" w:tplc="38AEC7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A7300E"/>
    <w:multiLevelType w:val="hybridMultilevel"/>
    <w:tmpl w:val="8AF6AA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3E70A3"/>
    <w:multiLevelType w:val="hybridMultilevel"/>
    <w:tmpl w:val="000AD138"/>
    <w:lvl w:ilvl="0" w:tplc="2CF8B400">
      <w:start w:val="1"/>
      <w:numFmt w:val="decimal"/>
      <w:pStyle w:val="Corpsdetexte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DE33D1"/>
    <w:multiLevelType w:val="hybridMultilevel"/>
    <w:tmpl w:val="2A241B3A"/>
    <w:lvl w:ilvl="0" w:tplc="838C26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8D7E68"/>
    <w:multiLevelType w:val="hybridMultilevel"/>
    <w:tmpl w:val="5D16AF02"/>
    <w:lvl w:ilvl="0" w:tplc="69D46A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9E4277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88A88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8E353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B85C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7D6B9F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4C531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4A6DC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89640C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432A695E"/>
    <w:multiLevelType w:val="hybridMultilevel"/>
    <w:tmpl w:val="0F42B46A"/>
    <w:lvl w:ilvl="0" w:tplc="B4DAABC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10C48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0E15A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1C3E1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2EFB0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A6360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0E2A7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3654C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AE409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DB5558"/>
    <w:multiLevelType w:val="hybridMultilevel"/>
    <w:tmpl w:val="7CB0D21C"/>
    <w:lvl w:ilvl="0" w:tplc="D7182CD2">
      <w:start w:val="1"/>
      <w:numFmt w:val="lowerLetter"/>
      <w:lvlText w:val="%1-"/>
      <w:lvlJc w:val="left"/>
      <w:pPr>
        <w:ind w:left="107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1B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CD25609"/>
    <w:multiLevelType w:val="multilevel"/>
    <w:tmpl w:val="C4104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4091CF0"/>
    <w:multiLevelType w:val="hybridMultilevel"/>
    <w:tmpl w:val="9C5E728C"/>
    <w:lvl w:ilvl="0" w:tplc="F5AC7186">
      <w:start w:val="1"/>
      <w:numFmt w:val="decimal"/>
      <w:pStyle w:val="Titre1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6F7C4B"/>
    <w:multiLevelType w:val="hybridMultilevel"/>
    <w:tmpl w:val="3B463A8C"/>
    <w:lvl w:ilvl="0" w:tplc="640E087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992F0A"/>
    <w:multiLevelType w:val="hybridMultilevel"/>
    <w:tmpl w:val="EEA01BBE"/>
    <w:lvl w:ilvl="0" w:tplc="361AD0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0149CA"/>
    <w:multiLevelType w:val="hybridMultilevel"/>
    <w:tmpl w:val="AA343DD8"/>
    <w:lvl w:ilvl="0" w:tplc="12A6B2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906587"/>
    <w:multiLevelType w:val="hybridMultilevel"/>
    <w:tmpl w:val="7D500BA0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2C1CC6"/>
    <w:multiLevelType w:val="hybridMultilevel"/>
    <w:tmpl w:val="2578B3F0"/>
    <w:lvl w:ilvl="0" w:tplc="7264E19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A10340B"/>
    <w:multiLevelType w:val="hybridMultilevel"/>
    <w:tmpl w:val="02D4DCAC"/>
    <w:lvl w:ilvl="0" w:tplc="B1BE7522">
      <w:start w:val="1"/>
      <w:numFmt w:val="lowerLetter"/>
      <w:lvlText w:val="%1-"/>
      <w:lvlJc w:val="left"/>
      <w:pPr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7" w15:restartNumberingAfterBreak="0">
    <w:nsid w:val="6D715A89"/>
    <w:multiLevelType w:val="hybridMultilevel"/>
    <w:tmpl w:val="C1FA249C"/>
    <w:lvl w:ilvl="0" w:tplc="D64A8214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17C0553"/>
    <w:multiLevelType w:val="hybridMultilevel"/>
    <w:tmpl w:val="3FF057CC"/>
    <w:lvl w:ilvl="0" w:tplc="629C767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B30481"/>
    <w:multiLevelType w:val="hybridMultilevel"/>
    <w:tmpl w:val="13D09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961944"/>
    <w:multiLevelType w:val="hybridMultilevel"/>
    <w:tmpl w:val="E9CA8008"/>
    <w:lvl w:ilvl="0" w:tplc="7F0C692A">
      <w:start w:val="4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FD7DB1"/>
    <w:multiLevelType w:val="multilevel"/>
    <w:tmpl w:val="5BA8CC36"/>
    <w:lvl w:ilvl="0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hint="default"/>
      </w:rPr>
    </w:lvl>
    <w:lvl w:ilvl="1">
      <w:start w:val="2"/>
      <w:numFmt w:val="upperRoman"/>
      <w:lvlText w:val="%2."/>
      <w:lvlJc w:val="left"/>
      <w:pPr>
        <w:tabs>
          <w:tab w:val="num" w:pos="567"/>
        </w:tabs>
        <w:ind w:left="567" w:hanging="283"/>
      </w:pPr>
    </w:lvl>
    <w:lvl w:ilvl="2">
      <w:start w:val="3"/>
      <w:numFmt w:val="upperRoman"/>
      <w:lvlText w:val="%3."/>
      <w:lvlJc w:val="left"/>
      <w:pPr>
        <w:tabs>
          <w:tab w:val="num" w:pos="850"/>
        </w:tabs>
        <w:ind w:left="850" w:hanging="283"/>
      </w:pPr>
    </w:lvl>
    <w:lvl w:ilvl="3">
      <w:start w:val="4"/>
      <w:numFmt w:val="upperRoman"/>
      <w:lvlText w:val="%4."/>
      <w:lvlJc w:val="left"/>
      <w:pPr>
        <w:tabs>
          <w:tab w:val="num" w:pos="1134"/>
        </w:tabs>
        <w:ind w:left="1134" w:hanging="283"/>
      </w:pPr>
    </w:lvl>
    <w:lvl w:ilvl="4">
      <w:start w:val="5"/>
      <w:numFmt w:val="upperRoman"/>
      <w:lvlText w:val="%5."/>
      <w:lvlJc w:val="left"/>
      <w:pPr>
        <w:tabs>
          <w:tab w:val="num" w:pos="1417"/>
        </w:tabs>
        <w:ind w:left="1417" w:hanging="283"/>
      </w:pPr>
    </w:lvl>
    <w:lvl w:ilvl="5">
      <w:start w:val="6"/>
      <w:numFmt w:val="upperRoman"/>
      <w:lvlText w:val="%6."/>
      <w:lvlJc w:val="left"/>
      <w:pPr>
        <w:tabs>
          <w:tab w:val="num" w:pos="1701"/>
        </w:tabs>
        <w:ind w:left="1701" w:hanging="283"/>
      </w:pPr>
    </w:lvl>
    <w:lvl w:ilvl="6">
      <w:start w:val="7"/>
      <w:numFmt w:val="upperRoman"/>
      <w:lvlText w:val="%7."/>
      <w:lvlJc w:val="left"/>
      <w:pPr>
        <w:tabs>
          <w:tab w:val="num" w:pos="1984"/>
        </w:tabs>
        <w:ind w:left="1984" w:hanging="283"/>
      </w:pPr>
    </w:lvl>
    <w:lvl w:ilvl="7">
      <w:start w:val="8"/>
      <w:numFmt w:val="upperRoman"/>
      <w:lvlText w:val="%8."/>
      <w:lvlJc w:val="left"/>
      <w:pPr>
        <w:tabs>
          <w:tab w:val="num" w:pos="2268"/>
        </w:tabs>
        <w:ind w:left="2268" w:hanging="283"/>
      </w:pPr>
    </w:lvl>
    <w:lvl w:ilvl="8">
      <w:start w:val="9"/>
      <w:numFmt w:val="upperRoman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2" w15:restartNumberingAfterBreak="0">
    <w:nsid w:val="74344A2B"/>
    <w:multiLevelType w:val="hybridMultilevel"/>
    <w:tmpl w:val="3CF27D46"/>
    <w:lvl w:ilvl="0" w:tplc="D83E63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301340"/>
    <w:multiLevelType w:val="hybridMultilevel"/>
    <w:tmpl w:val="55701A2A"/>
    <w:lvl w:ilvl="0" w:tplc="DE0056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D524DD"/>
    <w:multiLevelType w:val="hybridMultilevel"/>
    <w:tmpl w:val="E9585D76"/>
    <w:lvl w:ilvl="0" w:tplc="088076F4">
      <w:numFmt w:val="bullet"/>
      <w:lvlText w:val="-"/>
      <w:lvlJc w:val="left"/>
      <w:pPr>
        <w:ind w:left="587" w:hanging="360"/>
      </w:pPr>
      <w:rPr>
        <w:rFonts w:ascii="Arial" w:eastAsia="Arial Unicode MS" w:hAnsi="Arial" w:cs="Arial" w:hint="default"/>
      </w:rPr>
    </w:lvl>
    <w:lvl w:ilvl="1" w:tplc="040C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45" w15:restartNumberingAfterBreak="0">
    <w:nsid w:val="7A961714"/>
    <w:multiLevelType w:val="hybridMultilevel"/>
    <w:tmpl w:val="346A33B2"/>
    <w:lvl w:ilvl="0" w:tplc="FCD04B0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43"/>
  </w:num>
  <w:num w:numId="3">
    <w:abstractNumId w:val="24"/>
  </w:num>
  <w:num w:numId="4">
    <w:abstractNumId w:val="40"/>
  </w:num>
  <w:num w:numId="5">
    <w:abstractNumId w:val="35"/>
  </w:num>
  <w:num w:numId="6">
    <w:abstractNumId w:val="32"/>
  </w:num>
  <w:num w:numId="7">
    <w:abstractNumId w:val="9"/>
  </w:num>
  <w:num w:numId="8">
    <w:abstractNumId w:val="30"/>
  </w:num>
  <w:num w:numId="9">
    <w:abstractNumId w:val="45"/>
  </w:num>
  <w:num w:numId="10">
    <w:abstractNumId w:val="28"/>
  </w:num>
  <w:num w:numId="11">
    <w:abstractNumId w:val="8"/>
  </w:num>
  <w:num w:numId="12">
    <w:abstractNumId w:val="31"/>
  </w:num>
  <w:num w:numId="13">
    <w:abstractNumId w:val="37"/>
  </w:num>
  <w:num w:numId="14">
    <w:abstractNumId w:val="7"/>
  </w:num>
  <w:num w:numId="15">
    <w:abstractNumId w:val="36"/>
  </w:num>
  <w:num w:numId="16">
    <w:abstractNumId w:val="22"/>
  </w:num>
  <w:num w:numId="17">
    <w:abstractNumId w:val="23"/>
  </w:num>
  <w:num w:numId="18">
    <w:abstractNumId w:val="39"/>
  </w:num>
  <w:num w:numId="19">
    <w:abstractNumId w:val="19"/>
  </w:num>
  <w:num w:numId="20">
    <w:abstractNumId w:val="26"/>
  </w:num>
  <w:num w:numId="21">
    <w:abstractNumId w:val="16"/>
  </w:num>
  <w:num w:numId="22">
    <w:abstractNumId w:val="12"/>
  </w:num>
  <w:num w:numId="23">
    <w:abstractNumId w:val="1"/>
  </w:num>
  <w:num w:numId="24">
    <w:abstractNumId w:val="2"/>
  </w:num>
  <w:num w:numId="25">
    <w:abstractNumId w:val="3"/>
  </w:num>
  <w:num w:numId="26">
    <w:abstractNumId w:val="44"/>
  </w:num>
  <w:num w:numId="27">
    <w:abstractNumId w:val="24"/>
  </w:num>
  <w:num w:numId="28">
    <w:abstractNumId w:val="27"/>
  </w:num>
  <w:num w:numId="29">
    <w:abstractNumId w:val="13"/>
  </w:num>
  <w:num w:numId="30">
    <w:abstractNumId w:val="20"/>
  </w:num>
  <w:num w:numId="31">
    <w:abstractNumId w:val="42"/>
  </w:num>
  <w:num w:numId="32">
    <w:abstractNumId w:val="25"/>
  </w:num>
  <w:num w:numId="33">
    <w:abstractNumId w:val="38"/>
  </w:num>
  <w:num w:numId="34">
    <w:abstractNumId w:val="33"/>
  </w:num>
  <w:num w:numId="35">
    <w:abstractNumId w:val="0"/>
  </w:num>
  <w:num w:numId="36">
    <w:abstractNumId w:val="15"/>
  </w:num>
  <w:num w:numId="37">
    <w:abstractNumId w:val="10"/>
  </w:num>
  <w:num w:numId="38">
    <w:abstractNumId w:val="21"/>
  </w:num>
  <w:num w:numId="39">
    <w:abstractNumId w:val="34"/>
  </w:num>
  <w:num w:numId="40">
    <w:abstractNumId w:val="14"/>
  </w:num>
  <w:num w:numId="41">
    <w:abstractNumId w:val="17"/>
  </w:num>
  <w:num w:numId="42">
    <w:abstractNumId w:val="6"/>
  </w:num>
  <w:num w:numId="43">
    <w:abstractNumId w:val="2"/>
  </w:num>
  <w:num w:numId="44">
    <w:abstractNumId w:val="1"/>
  </w:num>
  <w:num w:numId="45">
    <w:abstractNumId w:val="5"/>
  </w:num>
  <w:num w:numId="46">
    <w:abstractNumId w:val="4"/>
  </w:num>
  <w:num w:numId="47">
    <w:abstractNumId w:val="3"/>
  </w:num>
  <w:num w:numId="48">
    <w:abstractNumId w:val="41"/>
  </w:num>
  <w:num w:numId="49">
    <w:abstractNumId w:val="11"/>
  </w:num>
  <w:num w:numId="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D76"/>
    <w:rsid w:val="000022DA"/>
    <w:rsid w:val="000160AD"/>
    <w:rsid w:val="00020582"/>
    <w:rsid w:val="00032689"/>
    <w:rsid w:val="00075312"/>
    <w:rsid w:val="00084C98"/>
    <w:rsid w:val="000A2185"/>
    <w:rsid w:val="000A75D5"/>
    <w:rsid w:val="000B7B74"/>
    <w:rsid w:val="000C5718"/>
    <w:rsid w:val="000F4445"/>
    <w:rsid w:val="001103EA"/>
    <w:rsid w:val="001151EF"/>
    <w:rsid w:val="001416C9"/>
    <w:rsid w:val="001425A3"/>
    <w:rsid w:val="001713AF"/>
    <w:rsid w:val="00176BD9"/>
    <w:rsid w:val="00190C80"/>
    <w:rsid w:val="001A1064"/>
    <w:rsid w:val="001D29FE"/>
    <w:rsid w:val="001D32B8"/>
    <w:rsid w:val="001D41A7"/>
    <w:rsid w:val="001F3DEC"/>
    <w:rsid w:val="001F5115"/>
    <w:rsid w:val="00202D2D"/>
    <w:rsid w:val="00204D31"/>
    <w:rsid w:val="00205B76"/>
    <w:rsid w:val="00215FBA"/>
    <w:rsid w:val="00217CE9"/>
    <w:rsid w:val="00224CF3"/>
    <w:rsid w:val="00233640"/>
    <w:rsid w:val="00277B28"/>
    <w:rsid w:val="00313E7F"/>
    <w:rsid w:val="0031533B"/>
    <w:rsid w:val="003215F7"/>
    <w:rsid w:val="003332AC"/>
    <w:rsid w:val="00334129"/>
    <w:rsid w:val="00353FF6"/>
    <w:rsid w:val="003929F0"/>
    <w:rsid w:val="003B2DC3"/>
    <w:rsid w:val="003C223C"/>
    <w:rsid w:val="003D0373"/>
    <w:rsid w:val="003E1837"/>
    <w:rsid w:val="003E5977"/>
    <w:rsid w:val="003F3CE2"/>
    <w:rsid w:val="003F7340"/>
    <w:rsid w:val="00406D10"/>
    <w:rsid w:val="00426B19"/>
    <w:rsid w:val="00457FDC"/>
    <w:rsid w:val="00466170"/>
    <w:rsid w:val="00475B45"/>
    <w:rsid w:val="00475DE0"/>
    <w:rsid w:val="00495BE3"/>
    <w:rsid w:val="004A63A9"/>
    <w:rsid w:val="004F18A8"/>
    <w:rsid w:val="004F7A42"/>
    <w:rsid w:val="0052069C"/>
    <w:rsid w:val="00525D52"/>
    <w:rsid w:val="005579CE"/>
    <w:rsid w:val="005655FD"/>
    <w:rsid w:val="00583C7D"/>
    <w:rsid w:val="00594785"/>
    <w:rsid w:val="005A71AA"/>
    <w:rsid w:val="005C1F2F"/>
    <w:rsid w:val="005D03AC"/>
    <w:rsid w:val="005D32AC"/>
    <w:rsid w:val="005F09C3"/>
    <w:rsid w:val="00604D31"/>
    <w:rsid w:val="006070D4"/>
    <w:rsid w:val="00615F96"/>
    <w:rsid w:val="00630DE5"/>
    <w:rsid w:val="00672F99"/>
    <w:rsid w:val="00675062"/>
    <w:rsid w:val="006A0780"/>
    <w:rsid w:val="006B34FC"/>
    <w:rsid w:val="006C20B4"/>
    <w:rsid w:val="006C2CF5"/>
    <w:rsid w:val="006C5CE4"/>
    <w:rsid w:val="006F1F26"/>
    <w:rsid w:val="007A6871"/>
    <w:rsid w:val="007D726B"/>
    <w:rsid w:val="008164BF"/>
    <w:rsid w:val="0083101E"/>
    <w:rsid w:val="00843342"/>
    <w:rsid w:val="00894D03"/>
    <w:rsid w:val="008968A2"/>
    <w:rsid w:val="008B6D8D"/>
    <w:rsid w:val="008C7941"/>
    <w:rsid w:val="008D074D"/>
    <w:rsid w:val="008D31E3"/>
    <w:rsid w:val="008D3B69"/>
    <w:rsid w:val="008D5772"/>
    <w:rsid w:val="008F7B24"/>
    <w:rsid w:val="009121E9"/>
    <w:rsid w:val="00926EF4"/>
    <w:rsid w:val="00933D76"/>
    <w:rsid w:val="0098607E"/>
    <w:rsid w:val="009D2566"/>
    <w:rsid w:val="009E33B6"/>
    <w:rsid w:val="009E4C9C"/>
    <w:rsid w:val="009F3963"/>
    <w:rsid w:val="00A371DF"/>
    <w:rsid w:val="00A406C1"/>
    <w:rsid w:val="00A62CA2"/>
    <w:rsid w:val="00A67C0A"/>
    <w:rsid w:val="00A732AB"/>
    <w:rsid w:val="00AB5E72"/>
    <w:rsid w:val="00AB6BFA"/>
    <w:rsid w:val="00AC35CF"/>
    <w:rsid w:val="00AC694F"/>
    <w:rsid w:val="00AD7CBB"/>
    <w:rsid w:val="00B00996"/>
    <w:rsid w:val="00B01C2F"/>
    <w:rsid w:val="00B033C8"/>
    <w:rsid w:val="00B12DAB"/>
    <w:rsid w:val="00B27F0E"/>
    <w:rsid w:val="00B474CD"/>
    <w:rsid w:val="00B639C1"/>
    <w:rsid w:val="00B7679E"/>
    <w:rsid w:val="00B83B71"/>
    <w:rsid w:val="00BD0CAC"/>
    <w:rsid w:val="00BE13A3"/>
    <w:rsid w:val="00BE55E4"/>
    <w:rsid w:val="00BE6DE5"/>
    <w:rsid w:val="00BF19F1"/>
    <w:rsid w:val="00C32C41"/>
    <w:rsid w:val="00C504C0"/>
    <w:rsid w:val="00C95F3D"/>
    <w:rsid w:val="00C96FDD"/>
    <w:rsid w:val="00CA3E35"/>
    <w:rsid w:val="00CB0DDE"/>
    <w:rsid w:val="00CC30CC"/>
    <w:rsid w:val="00CD0D8C"/>
    <w:rsid w:val="00CD29AE"/>
    <w:rsid w:val="00D114D1"/>
    <w:rsid w:val="00D15529"/>
    <w:rsid w:val="00D22A03"/>
    <w:rsid w:val="00D343D2"/>
    <w:rsid w:val="00D74FF7"/>
    <w:rsid w:val="00DA3AB4"/>
    <w:rsid w:val="00DB134C"/>
    <w:rsid w:val="00DB642A"/>
    <w:rsid w:val="00DC1CE0"/>
    <w:rsid w:val="00DF4DED"/>
    <w:rsid w:val="00E039F9"/>
    <w:rsid w:val="00E32780"/>
    <w:rsid w:val="00E62BC2"/>
    <w:rsid w:val="00E74F8E"/>
    <w:rsid w:val="00E76317"/>
    <w:rsid w:val="00E9371C"/>
    <w:rsid w:val="00E97568"/>
    <w:rsid w:val="00E97615"/>
    <w:rsid w:val="00EA1C80"/>
    <w:rsid w:val="00EA6421"/>
    <w:rsid w:val="00EB03FA"/>
    <w:rsid w:val="00EB5DA9"/>
    <w:rsid w:val="00EB623D"/>
    <w:rsid w:val="00EB6785"/>
    <w:rsid w:val="00EC35DD"/>
    <w:rsid w:val="00EE0823"/>
    <w:rsid w:val="00F069C3"/>
    <w:rsid w:val="00F07037"/>
    <w:rsid w:val="00F21012"/>
    <w:rsid w:val="00F640A2"/>
    <w:rsid w:val="00F702FD"/>
    <w:rsid w:val="00FB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954EFD"/>
  <w15:chartTrackingRefBased/>
  <w15:docId w15:val="{262CE57C-7F14-4E1D-BFB6-B77A48BFB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CE2"/>
  </w:style>
  <w:style w:type="paragraph" w:styleId="Titre1">
    <w:name w:val="heading 1"/>
    <w:basedOn w:val="Normal"/>
    <w:next w:val="Normal"/>
    <w:link w:val="Titre1Car"/>
    <w:uiPriority w:val="9"/>
    <w:qFormat/>
    <w:rsid w:val="00EB03FA"/>
    <w:pPr>
      <w:numPr>
        <w:numId w:val="8"/>
      </w:numPr>
      <w:shd w:val="clear" w:color="auto" w:fill="5B9BD5" w:themeFill="accent1"/>
      <w:ind w:left="0" w:firstLine="0"/>
      <w:outlineLvl w:val="0"/>
    </w:pPr>
    <w:rPr>
      <w:rFonts w:ascii="Arial" w:hAnsi="Arial" w:cs="Arial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C30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57F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155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B03FA"/>
    <w:rPr>
      <w:rFonts w:ascii="Arial" w:hAnsi="Arial" w:cs="Arial"/>
      <w:sz w:val="28"/>
      <w:szCs w:val="28"/>
      <w:shd w:val="clear" w:color="auto" w:fill="5B9BD5" w:themeFill="accent1"/>
    </w:rPr>
  </w:style>
  <w:style w:type="character" w:styleId="Lienhypertexte">
    <w:name w:val="Hyperlink"/>
    <w:basedOn w:val="Policepardfaut"/>
    <w:uiPriority w:val="99"/>
    <w:unhideWhenUsed/>
    <w:rsid w:val="004A63A9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A63A9"/>
    <w:rPr>
      <w:color w:val="954F72" w:themeColor="followedHyperlink"/>
      <w:u w:val="single"/>
    </w:rPr>
  </w:style>
  <w:style w:type="table" w:styleId="Grilledutableau">
    <w:name w:val="Table Grid"/>
    <w:basedOn w:val="TableauNormal"/>
    <w:uiPriority w:val="59"/>
    <w:rsid w:val="00583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B6BFA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217CE9"/>
    <w:pPr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217CE9"/>
    <w:pPr>
      <w:spacing w:after="100"/>
    </w:pPr>
  </w:style>
  <w:style w:type="character" w:customStyle="1" w:styleId="stocs">
    <w:name w:val="st_ocs"/>
    <w:basedOn w:val="Policepardfaut"/>
    <w:rsid w:val="00313E7F"/>
  </w:style>
  <w:style w:type="character" w:customStyle="1" w:styleId="classbold">
    <w:name w:val="class_bold"/>
    <w:basedOn w:val="Policepardfaut"/>
    <w:rsid w:val="00313E7F"/>
  </w:style>
  <w:style w:type="character" w:customStyle="1" w:styleId="codeocs">
    <w:name w:val="code_ocs"/>
    <w:basedOn w:val="Policepardfaut"/>
    <w:rsid w:val="00313E7F"/>
  </w:style>
  <w:style w:type="character" w:customStyle="1" w:styleId="hljs-title">
    <w:name w:val="hljs-title"/>
    <w:basedOn w:val="Policepardfaut"/>
    <w:rsid w:val="00A67C0A"/>
  </w:style>
  <w:style w:type="character" w:customStyle="1" w:styleId="hljs-default">
    <w:name w:val="hljs-default"/>
    <w:basedOn w:val="Policepardfaut"/>
    <w:rsid w:val="00A67C0A"/>
  </w:style>
  <w:style w:type="character" w:customStyle="1" w:styleId="hljs-keyword">
    <w:name w:val="hljs-keyword"/>
    <w:basedOn w:val="Policepardfaut"/>
    <w:rsid w:val="00A67C0A"/>
  </w:style>
  <w:style w:type="paragraph" w:styleId="En-tte">
    <w:name w:val="header"/>
    <w:basedOn w:val="Normal"/>
    <w:link w:val="En-tteCar"/>
    <w:unhideWhenUsed/>
    <w:rsid w:val="00CD2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CD29AE"/>
  </w:style>
  <w:style w:type="paragraph" w:styleId="Pieddepage">
    <w:name w:val="footer"/>
    <w:basedOn w:val="Normal"/>
    <w:link w:val="PieddepageCar"/>
    <w:uiPriority w:val="99"/>
    <w:unhideWhenUsed/>
    <w:rsid w:val="00CD2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29AE"/>
  </w:style>
  <w:style w:type="paragraph" w:styleId="PrformatHTML">
    <w:name w:val="HTML Preformatted"/>
    <w:basedOn w:val="Normal"/>
    <w:link w:val="PrformatHTMLCar"/>
    <w:uiPriority w:val="99"/>
    <w:unhideWhenUsed/>
    <w:rsid w:val="00CC30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CC30CC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CC30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M2">
    <w:name w:val="toc 2"/>
    <w:basedOn w:val="Normal"/>
    <w:next w:val="Normal"/>
    <w:autoRedefine/>
    <w:uiPriority w:val="39"/>
    <w:unhideWhenUsed/>
    <w:rsid w:val="00CC30CC"/>
    <w:pPr>
      <w:spacing w:after="100"/>
      <w:ind w:left="220"/>
    </w:pPr>
  </w:style>
  <w:style w:type="character" w:customStyle="1" w:styleId="Titre3Car">
    <w:name w:val="Titre 3 Car"/>
    <w:basedOn w:val="Policepardfaut"/>
    <w:link w:val="Titre3"/>
    <w:uiPriority w:val="9"/>
    <w:rsid w:val="00457FD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orpsdetexte">
    <w:name w:val="Body Text"/>
    <w:basedOn w:val="Normal"/>
    <w:link w:val="CorpsdetexteCar"/>
    <w:rsid w:val="00D343D2"/>
    <w:pPr>
      <w:widowControl w:val="0"/>
      <w:numPr>
        <w:numId w:val="3"/>
      </w:numPr>
      <w:suppressAutoHyphens/>
      <w:spacing w:after="6" w:line="240" w:lineRule="auto"/>
    </w:pPr>
    <w:rPr>
      <w:rFonts w:ascii="Arial" w:eastAsia="Arial Unicode MS" w:hAnsi="Arial" w:cs="Times New Roman"/>
      <w:color w:val="000080"/>
      <w:kern w:val="1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rsid w:val="00D343D2"/>
    <w:rPr>
      <w:rFonts w:ascii="Arial" w:eastAsia="Arial Unicode MS" w:hAnsi="Arial" w:cs="Times New Roman"/>
      <w:color w:val="000080"/>
      <w:kern w:val="1"/>
      <w:sz w:val="24"/>
      <w:szCs w:val="24"/>
    </w:rPr>
  </w:style>
  <w:style w:type="paragraph" w:customStyle="1" w:styleId="Contenudetableau">
    <w:name w:val="Contenu de tableau"/>
    <w:basedOn w:val="Normal"/>
    <w:rsid w:val="00D343D2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color w:val="800000"/>
      <w:kern w:val="1"/>
      <w:sz w:val="24"/>
      <w:szCs w:val="24"/>
    </w:rPr>
  </w:style>
  <w:style w:type="character" w:customStyle="1" w:styleId="Saisiedelutilisateur">
    <w:name w:val="Saisie de l'utilisateur"/>
    <w:rsid w:val="00DB642A"/>
    <w:rPr>
      <w:rFonts w:ascii="Courier New" w:eastAsia="Courier New" w:hAnsi="Courier New" w:cs="Courier New"/>
      <w:color w:val="000000"/>
      <w:shd w:val="clear" w:color="auto" w:fill="C0C0C0"/>
    </w:rPr>
  </w:style>
  <w:style w:type="paragraph" w:customStyle="1" w:styleId="TableHeading">
    <w:name w:val="Table Heading"/>
    <w:basedOn w:val="Normal"/>
    <w:rsid w:val="00DB642A"/>
    <w:pPr>
      <w:widowControl w:val="0"/>
      <w:suppressLineNumbers/>
      <w:suppressAutoHyphens/>
      <w:spacing w:after="6" w:line="240" w:lineRule="auto"/>
      <w:ind w:left="720" w:hanging="360"/>
      <w:jc w:val="center"/>
    </w:pPr>
    <w:rPr>
      <w:rFonts w:ascii="Arial" w:eastAsia="Arial Unicode MS" w:hAnsi="Arial" w:cs="Times New Roman"/>
      <w:b/>
      <w:bCs/>
      <w:i/>
      <w:iCs/>
      <w:color w:val="000080"/>
      <w:kern w:val="1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D1552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Sous-titre">
    <w:name w:val="Subtitle"/>
    <w:basedOn w:val="Normal"/>
    <w:next w:val="Corpsdetexte"/>
    <w:link w:val="Sous-titreCar"/>
    <w:qFormat/>
    <w:rsid w:val="00D15529"/>
    <w:pPr>
      <w:keepNext/>
      <w:widowControl w:val="0"/>
      <w:pBdr>
        <w:top w:val="single" w:sz="1" w:space="1" w:color="000000"/>
        <w:left w:val="single" w:sz="1" w:space="1" w:color="000000"/>
        <w:bottom w:val="single" w:sz="1" w:space="1" w:color="000000"/>
        <w:right w:val="single" w:sz="1" w:space="1" w:color="000000"/>
      </w:pBdr>
      <w:suppressAutoHyphens/>
      <w:spacing w:before="240" w:after="120" w:line="240" w:lineRule="auto"/>
      <w:jc w:val="center"/>
    </w:pPr>
    <w:rPr>
      <w:rFonts w:ascii="Comic Sans MS" w:eastAsia="HG Mincho Light J" w:hAnsi="Comic Sans MS" w:cs="Times New Roman"/>
      <w:b/>
      <w:i/>
      <w:color w:val="000000"/>
      <w:sz w:val="28"/>
      <w:szCs w:val="20"/>
      <w:lang w:eastAsia="fr-FR"/>
    </w:rPr>
  </w:style>
  <w:style w:type="character" w:customStyle="1" w:styleId="Sous-titreCar">
    <w:name w:val="Sous-titre Car"/>
    <w:basedOn w:val="Policepardfaut"/>
    <w:link w:val="Sous-titre"/>
    <w:rsid w:val="00D15529"/>
    <w:rPr>
      <w:rFonts w:ascii="Comic Sans MS" w:eastAsia="HG Mincho Light J" w:hAnsi="Comic Sans MS" w:cs="Times New Roman"/>
      <w:b/>
      <w:i/>
      <w:color w:val="000000"/>
      <w:sz w:val="28"/>
      <w:szCs w:val="20"/>
      <w:lang w:eastAsia="fr-FR"/>
    </w:rPr>
  </w:style>
  <w:style w:type="paragraph" w:customStyle="1" w:styleId="LatinArial">
    <w:name w:val="(Latin) Arial"/>
    <w:aliases w:val="10,5 pt,Non Gras,Non Italique"/>
    <w:basedOn w:val="Titre2"/>
    <w:rsid w:val="00D15529"/>
    <w:pPr>
      <w:keepLines w:val="0"/>
      <w:widowControl w:val="0"/>
      <w:numPr>
        <w:numId w:val="40"/>
      </w:numPr>
      <w:suppressLineNumbers/>
      <w:suppressAutoHyphens/>
      <w:spacing w:before="240" w:after="120" w:line="240" w:lineRule="auto"/>
      <w:jc w:val="both"/>
    </w:pPr>
    <w:rPr>
      <w:rFonts w:ascii="Arial" w:eastAsia="HG Mincho Light J" w:hAnsi="Arial" w:cs="Times New Roman"/>
      <w:color w:val="000000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2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70341">
          <w:marLeft w:val="677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312">
          <w:marLeft w:val="677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3805">
          <w:marLeft w:val="2722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489">
          <w:marLeft w:val="677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9656">
          <w:marLeft w:val="2722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669">
          <w:marLeft w:val="677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9001">
          <w:marLeft w:val="2722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02467">
          <w:marLeft w:val="677"/>
          <w:marRight w:val="0"/>
          <w:marTop w:val="1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7103">
          <w:marLeft w:val="27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9959">
          <w:marLeft w:val="27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8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98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6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6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5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4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2359">
          <w:marLeft w:val="677"/>
          <w:marRight w:val="0"/>
          <w:marTop w:val="1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7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1477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0099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510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Dessin_Microsoft_Visio.vsdx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585F6-CD31-453A-B501-A979AFC4C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654</TotalTime>
  <Pages>2</Pages>
  <Words>474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57</cp:revision>
  <cp:lastPrinted>2021-02-24T20:40:00Z</cp:lastPrinted>
  <dcterms:created xsi:type="dcterms:W3CDTF">2020-08-12T08:16:00Z</dcterms:created>
  <dcterms:modified xsi:type="dcterms:W3CDTF">2021-09-19T16:54:00Z</dcterms:modified>
</cp:coreProperties>
</file>