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D15529" w:rsidRDefault="00D15529" w:rsidP="004F65AB">
      <w:pPr>
        <w:shd w:val="clear" w:color="auto" w:fill="002060"/>
        <w:jc w:val="center"/>
        <w:rPr>
          <w:rFonts w:ascii="Arial" w:hAnsi="Arial" w:cs="Arial"/>
          <w:sz w:val="24"/>
        </w:rPr>
      </w:pPr>
      <w:r w:rsidRPr="00D15529">
        <w:rPr>
          <w:rFonts w:ascii="Arial" w:hAnsi="Arial" w:cs="Arial"/>
          <w:sz w:val="24"/>
        </w:rPr>
        <w:t>TP</w:t>
      </w:r>
      <w:r w:rsidR="00E779A0">
        <w:rPr>
          <w:rFonts w:ascii="Arial" w:hAnsi="Arial" w:cs="Arial"/>
          <w:sz w:val="24"/>
        </w:rPr>
        <w:t>8</w:t>
      </w:r>
      <w:r w:rsidR="000160AD" w:rsidRPr="00D15529">
        <w:rPr>
          <w:rFonts w:ascii="Arial" w:hAnsi="Arial" w:cs="Arial"/>
          <w:sz w:val="24"/>
        </w:rPr>
        <w:t xml:space="preserve"> </w:t>
      </w:r>
      <w:r w:rsidR="00DB642A" w:rsidRPr="00D15529">
        <w:rPr>
          <w:rFonts w:ascii="Arial" w:hAnsi="Arial" w:cs="Arial"/>
          <w:sz w:val="24"/>
        </w:rPr>
        <w:t>-</w:t>
      </w:r>
      <w:r w:rsidR="00233640" w:rsidRPr="00D15529">
        <w:rPr>
          <w:rFonts w:ascii="Arial" w:hAnsi="Arial" w:cs="Arial"/>
          <w:sz w:val="24"/>
        </w:rPr>
        <w:t xml:space="preserve"> </w:t>
      </w:r>
      <w:r w:rsidR="009D2566">
        <w:rPr>
          <w:rFonts w:ascii="Arial" w:hAnsi="Arial" w:cs="Arial"/>
          <w:sz w:val="24"/>
        </w:rPr>
        <w:t xml:space="preserve">Mise en place </w:t>
      </w:r>
      <w:r w:rsidR="00E779A0">
        <w:rPr>
          <w:rFonts w:ascii="Arial" w:hAnsi="Arial" w:cs="Arial"/>
          <w:sz w:val="24"/>
        </w:rPr>
        <w:t>d’un service DHCP</w:t>
      </w:r>
    </w:p>
    <w:p w:rsidR="00457FDC" w:rsidRPr="00DB642A" w:rsidRDefault="00457FDC" w:rsidP="004F65AB">
      <w:pPr>
        <w:spacing w:after="0" w:line="240" w:lineRule="auto"/>
        <w:jc w:val="both"/>
        <w:rPr>
          <w:sz w:val="12"/>
          <w:u w:val="single"/>
        </w:rPr>
      </w:pPr>
    </w:p>
    <w:p w:rsidR="004F65AB" w:rsidRDefault="004F65AB" w:rsidP="004F65AB">
      <w:pPr>
        <w:pStyle w:val="Titre1"/>
        <w:numPr>
          <w:ilvl w:val="0"/>
          <w:numId w:val="0"/>
        </w:numPr>
        <w:jc w:val="both"/>
      </w:pPr>
      <w:r w:rsidRPr="004F65AB">
        <w:t>Objectifs</w:t>
      </w:r>
    </w:p>
    <w:p w:rsidR="00E779A0" w:rsidRDefault="00E779A0" w:rsidP="00E779A0">
      <w:pPr>
        <w:pStyle w:val="Corpsdetexte"/>
        <w:numPr>
          <w:ilvl w:val="0"/>
          <w:numId w:val="20"/>
        </w:numPr>
        <w:tabs>
          <w:tab w:val="left" w:pos="283"/>
        </w:tabs>
        <w:spacing w:after="0"/>
        <w:rPr>
          <w:rFonts w:cs="Tahoma"/>
        </w:rPr>
      </w:pPr>
      <w:r>
        <w:rPr>
          <w:rFonts w:cs="Tahoma"/>
        </w:rPr>
        <w:t>Paramétrage d’un service DHCP de base, avec options classiques</w:t>
      </w:r>
    </w:p>
    <w:p w:rsidR="00E779A0" w:rsidRDefault="00E779A0" w:rsidP="00E779A0">
      <w:pPr>
        <w:pStyle w:val="Corpsdetexte"/>
        <w:numPr>
          <w:ilvl w:val="0"/>
          <w:numId w:val="20"/>
        </w:numPr>
        <w:tabs>
          <w:tab w:val="left" w:pos="283"/>
        </w:tabs>
        <w:spacing w:after="0"/>
        <w:rPr>
          <w:rFonts w:cs="Tahoma"/>
        </w:rPr>
      </w:pPr>
      <w:r>
        <w:rPr>
          <w:rFonts w:cs="Tahoma"/>
        </w:rPr>
        <w:t>Etude du protocole DHCP</w:t>
      </w:r>
    </w:p>
    <w:p w:rsidR="00E779A0" w:rsidRDefault="00E779A0" w:rsidP="00E779A0">
      <w:pPr>
        <w:pStyle w:val="Corpsdetexte"/>
        <w:numPr>
          <w:ilvl w:val="0"/>
          <w:numId w:val="20"/>
        </w:numPr>
        <w:tabs>
          <w:tab w:val="left" w:pos="283"/>
        </w:tabs>
        <w:spacing w:after="0"/>
        <w:rPr>
          <w:rFonts w:cs="Tahoma"/>
        </w:rPr>
      </w:pPr>
      <w:r>
        <w:rPr>
          <w:rFonts w:cs="Tahoma"/>
        </w:rPr>
        <w:t>Mise en place d’un relais DHCP en environnement routé</w:t>
      </w:r>
    </w:p>
    <w:p w:rsidR="00E779A0" w:rsidRDefault="00E779A0" w:rsidP="00E779A0">
      <w:pPr>
        <w:pStyle w:val="Corpsdetexte"/>
        <w:numPr>
          <w:ilvl w:val="0"/>
          <w:numId w:val="20"/>
        </w:numPr>
        <w:tabs>
          <w:tab w:val="left" w:pos="283"/>
        </w:tabs>
        <w:spacing w:after="0"/>
        <w:rPr>
          <w:rFonts w:cs="Tahoma"/>
        </w:rPr>
      </w:pPr>
      <w:r>
        <w:rPr>
          <w:rFonts w:cs="Tahoma"/>
        </w:rPr>
        <w:t>Mise en place d'une redondance de serveurs DHCP</w:t>
      </w:r>
    </w:p>
    <w:p w:rsidR="00E779A0" w:rsidRDefault="00E779A0" w:rsidP="00E779A0">
      <w:pPr>
        <w:pStyle w:val="Corpsdetexte"/>
        <w:numPr>
          <w:ilvl w:val="0"/>
          <w:numId w:val="0"/>
        </w:numPr>
        <w:tabs>
          <w:tab w:val="left" w:pos="283"/>
        </w:tabs>
        <w:spacing w:after="0"/>
        <w:ind w:left="283"/>
        <w:rPr>
          <w:rFonts w:cs="Tahoma"/>
        </w:rPr>
      </w:pPr>
    </w:p>
    <w:p w:rsidR="00E779A0" w:rsidRPr="00E779A0" w:rsidRDefault="00E779A0" w:rsidP="00E779A0">
      <w:pPr>
        <w:pStyle w:val="Titre1"/>
        <w:numPr>
          <w:ilvl w:val="0"/>
          <w:numId w:val="0"/>
        </w:numPr>
      </w:pPr>
      <w:r w:rsidRPr="00E779A0">
        <w:t>Documentation</w:t>
      </w:r>
    </w:p>
    <w:p w:rsidR="00E779A0" w:rsidRDefault="005B1F2E" w:rsidP="0050287B">
      <w:pPr>
        <w:pStyle w:val="Corpsdetexte"/>
        <w:numPr>
          <w:ilvl w:val="0"/>
          <w:numId w:val="15"/>
        </w:numPr>
      </w:pPr>
      <w:hyperlink r:id="rId8" w:history="1">
        <w:r w:rsidR="0050287B" w:rsidRPr="0050287B">
          <w:rPr>
            <w:rStyle w:val="Lienhypertexte"/>
            <w:rFonts w:cs="Tahoma"/>
          </w:rPr>
          <w:t>It-</w:t>
        </w:r>
        <w:proofErr w:type="spellStart"/>
        <w:r w:rsidR="0050287B" w:rsidRPr="0050287B">
          <w:rPr>
            <w:rStyle w:val="Lienhypertexte"/>
            <w:rFonts w:cs="Tahoma"/>
          </w:rPr>
          <w:t>connect</w:t>
        </w:r>
        <w:proofErr w:type="spellEnd"/>
        <w:r w:rsidR="0050287B" w:rsidRPr="0050287B">
          <w:rPr>
            <w:rStyle w:val="Lienhypertexte"/>
            <w:rFonts w:cs="Tahoma"/>
          </w:rPr>
          <w:t xml:space="preserve"> Serveur DHCP sous </w:t>
        </w:r>
        <w:proofErr w:type="spellStart"/>
        <w:r w:rsidR="0050287B" w:rsidRPr="0050287B">
          <w:rPr>
            <w:rStyle w:val="Lienhypertexte"/>
            <w:rFonts w:cs="Tahoma"/>
          </w:rPr>
          <w:t>windows</w:t>
        </w:r>
        <w:proofErr w:type="spellEnd"/>
        <w:r w:rsidR="0050287B" w:rsidRPr="0050287B">
          <w:rPr>
            <w:rStyle w:val="Lienhypertexte"/>
            <w:rFonts w:cs="Tahoma"/>
          </w:rPr>
          <w:t xml:space="preserve"> 2019</w:t>
        </w:r>
      </w:hyperlink>
    </w:p>
    <w:p w:rsidR="00E779A0" w:rsidRDefault="005B1F2E" w:rsidP="00E779A0">
      <w:pPr>
        <w:pStyle w:val="Corpsdetexte"/>
        <w:numPr>
          <w:ilvl w:val="0"/>
          <w:numId w:val="15"/>
        </w:numPr>
      </w:pPr>
      <w:hyperlink r:id="rId9" w:history="1">
        <w:r w:rsidR="00E779A0">
          <w:rPr>
            <w:rStyle w:val="Lienhypertexte"/>
          </w:rPr>
          <w:t xml:space="preserve">Documentation </w:t>
        </w:r>
        <w:proofErr w:type="spellStart"/>
        <w:r w:rsidR="00E779A0">
          <w:rPr>
            <w:rStyle w:val="Lienhypertexte"/>
          </w:rPr>
          <w:t>ubuntu</w:t>
        </w:r>
        <w:proofErr w:type="spellEnd"/>
      </w:hyperlink>
    </w:p>
    <w:p w:rsidR="0050287B" w:rsidRDefault="005B1F2E" w:rsidP="00E779A0">
      <w:pPr>
        <w:pStyle w:val="Corpsdetexte"/>
        <w:numPr>
          <w:ilvl w:val="0"/>
          <w:numId w:val="15"/>
        </w:numPr>
      </w:pPr>
      <w:hyperlink r:id="rId10" w:history="1">
        <w:r w:rsidR="0050287B" w:rsidRPr="0050287B">
          <w:rPr>
            <w:rStyle w:val="Lienhypertexte"/>
          </w:rPr>
          <w:t>Wiki Debian</w:t>
        </w:r>
      </w:hyperlink>
    </w:p>
    <w:p w:rsidR="00E779A0" w:rsidRDefault="00E779A0" w:rsidP="0050287B">
      <w:pPr>
        <w:pStyle w:val="Corpsdetexte"/>
        <w:numPr>
          <w:ilvl w:val="0"/>
          <w:numId w:val="0"/>
        </w:numPr>
        <w:ind w:left="283"/>
      </w:pPr>
    </w:p>
    <w:p w:rsidR="00E779A0" w:rsidRDefault="00E779A0" w:rsidP="00E779A0">
      <w:pPr>
        <w:pStyle w:val="Corpsdetexte"/>
        <w:numPr>
          <w:ilvl w:val="0"/>
          <w:numId w:val="0"/>
        </w:numPr>
        <w:ind w:left="283"/>
      </w:pPr>
    </w:p>
    <w:p w:rsidR="00E779A0" w:rsidRPr="00E779A0" w:rsidRDefault="00E779A0" w:rsidP="00E779A0">
      <w:pPr>
        <w:pStyle w:val="Titre1"/>
        <w:numPr>
          <w:ilvl w:val="0"/>
          <w:numId w:val="0"/>
        </w:numPr>
      </w:pPr>
      <w:r w:rsidRPr="00E779A0">
        <w:t>Travail à faire</w:t>
      </w:r>
    </w:p>
    <w:p w:rsidR="00E779A0" w:rsidRDefault="00E779A0" w:rsidP="00E779A0">
      <w:pPr>
        <w:pStyle w:val="Titre2"/>
      </w:pPr>
      <w:r>
        <w:t>Partie 1 – Serveur DHCP avec une étendue</w:t>
      </w:r>
    </w:p>
    <w:p w:rsidR="00E779A0" w:rsidRDefault="00E779A0" w:rsidP="00E779A0">
      <w:pPr>
        <w:pStyle w:val="Titre3"/>
      </w:pPr>
      <w:r>
        <w:t>Configuration à adopter :</w:t>
      </w:r>
    </w:p>
    <w:tbl>
      <w:tblPr>
        <w:tblW w:w="9863" w:type="dxa"/>
        <w:tblInd w:w="-5" w:type="dxa"/>
        <w:tblLayout w:type="fixed"/>
        <w:tblLook w:val="0000" w:firstRow="0" w:lastRow="0" w:firstColumn="0" w:lastColumn="0" w:noHBand="0" w:noVBand="0"/>
      </w:tblPr>
      <w:tblGrid>
        <w:gridCol w:w="5103"/>
        <w:gridCol w:w="4760"/>
      </w:tblGrid>
      <w:tr w:rsidR="00E779A0" w:rsidTr="00DB175E">
        <w:tc>
          <w:tcPr>
            <w:tcW w:w="5103" w:type="dxa"/>
            <w:tcBorders>
              <w:top w:val="single" w:sz="4" w:space="0" w:color="000000"/>
              <w:left w:val="single" w:sz="4" w:space="0" w:color="000000"/>
              <w:bottom w:val="single" w:sz="4" w:space="0" w:color="000000"/>
            </w:tcBorders>
            <w:shd w:val="clear" w:color="auto" w:fill="auto"/>
          </w:tcPr>
          <w:p w:rsidR="00E779A0" w:rsidRDefault="00DB175E" w:rsidP="00E779A0">
            <w:pPr>
              <w:pStyle w:val="Corpsdetexte"/>
              <w:numPr>
                <w:ilvl w:val="0"/>
                <w:numId w:val="0"/>
              </w:numPr>
              <w:snapToGrid w:val="0"/>
            </w:pPr>
            <w:r>
              <w:object w:dxaOrig="7154" w:dyaOrig="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05pt;height:193.5pt" o:ole="">
                  <v:imagedata r:id="rId11" o:title=""/>
                </v:shape>
                <o:OLEObject Type="Embed" ProgID="Visio.Drawing.11" ShapeID="_x0000_i1025" DrawAspect="Content" ObjectID="_1698578479" r:id="rId12"/>
              </w:object>
            </w:r>
          </w:p>
        </w:tc>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E779A0" w:rsidRDefault="00E779A0" w:rsidP="00E779A0">
            <w:pPr>
              <w:pStyle w:val="Corpsdetexte"/>
              <w:numPr>
                <w:ilvl w:val="0"/>
                <w:numId w:val="0"/>
              </w:numPr>
              <w:ind w:right="7"/>
              <w:rPr>
                <w:rFonts w:cs="Tahoma"/>
                <w:b/>
                <w:bCs/>
              </w:rPr>
            </w:pPr>
            <w:r>
              <w:rPr>
                <w:rFonts w:cs="Tahoma"/>
                <w:b/>
                <w:bCs/>
              </w:rPr>
              <w:t xml:space="preserve">Infos Réseau : </w:t>
            </w:r>
          </w:p>
          <w:p w:rsidR="00E779A0" w:rsidRDefault="00E779A0" w:rsidP="00E779A0">
            <w:pPr>
              <w:pStyle w:val="Corpsdetexte"/>
              <w:numPr>
                <w:ilvl w:val="0"/>
                <w:numId w:val="21"/>
              </w:numPr>
              <w:ind w:right="7"/>
              <w:rPr>
                <w:rFonts w:cs="Tahoma"/>
              </w:rPr>
            </w:pPr>
            <w:r>
              <w:rPr>
                <w:rFonts w:cs="Tahoma"/>
              </w:rPr>
              <w:t>@ IP </w:t>
            </w:r>
            <w:proofErr w:type="gramStart"/>
            <w:r>
              <w:rPr>
                <w:rFonts w:cs="Tahoma"/>
              </w:rPr>
              <w:t>:172.16.X.0</w:t>
            </w:r>
            <w:proofErr w:type="gramEnd"/>
            <w:r>
              <w:rPr>
                <w:rFonts w:cs="Tahoma"/>
              </w:rPr>
              <w:t xml:space="preserve"> /24 ou X représente votre numéro de poste</w:t>
            </w:r>
          </w:p>
          <w:p w:rsidR="00E779A0" w:rsidRDefault="00E779A0" w:rsidP="00E779A0">
            <w:pPr>
              <w:pStyle w:val="Corpsdetexte"/>
              <w:numPr>
                <w:ilvl w:val="0"/>
                <w:numId w:val="21"/>
              </w:numPr>
              <w:ind w:right="7"/>
              <w:rPr>
                <w:rFonts w:cs="Tahoma"/>
              </w:rPr>
            </w:pPr>
            <w:r>
              <w:rPr>
                <w:rFonts w:cs="Tahoma"/>
              </w:rPr>
              <w:t>@passerelle : 172.16.X.50</w:t>
            </w:r>
          </w:p>
          <w:p w:rsidR="00E779A0" w:rsidRDefault="00E779A0" w:rsidP="00E779A0">
            <w:pPr>
              <w:pStyle w:val="Corpsdetexte"/>
              <w:numPr>
                <w:ilvl w:val="0"/>
                <w:numId w:val="21"/>
              </w:numPr>
              <w:ind w:right="7"/>
              <w:rPr>
                <w:rFonts w:cs="Tahoma"/>
              </w:rPr>
            </w:pPr>
            <w:r>
              <w:rPr>
                <w:rFonts w:cs="Tahoma"/>
              </w:rPr>
              <w:t>@serveur DNS : 172.16.X.1</w:t>
            </w:r>
          </w:p>
          <w:p w:rsidR="00E779A0" w:rsidRDefault="00E779A0" w:rsidP="00E779A0">
            <w:pPr>
              <w:pStyle w:val="Corpsdetexte"/>
              <w:numPr>
                <w:ilvl w:val="0"/>
                <w:numId w:val="0"/>
              </w:numPr>
              <w:ind w:left="720" w:right="7"/>
              <w:rPr>
                <w:rFonts w:cs="Tahoma"/>
                <w:sz w:val="16"/>
                <w:szCs w:val="16"/>
              </w:rPr>
            </w:pPr>
          </w:p>
          <w:p w:rsidR="00E779A0" w:rsidRDefault="00E779A0" w:rsidP="00E779A0">
            <w:pPr>
              <w:pStyle w:val="Corpsdetexte"/>
              <w:numPr>
                <w:ilvl w:val="0"/>
                <w:numId w:val="0"/>
              </w:numPr>
              <w:ind w:right="7"/>
              <w:rPr>
                <w:rFonts w:cs="Tahoma"/>
                <w:b/>
                <w:bCs/>
              </w:rPr>
            </w:pPr>
            <w:r>
              <w:rPr>
                <w:rFonts w:cs="Tahoma"/>
                <w:b/>
                <w:bCs/>
              </w:rPr>
              <w:t>Serveur DHCP :</w:t>
            </w:r>
          </w:p>
          <w:p w:rsidR="00E779A0" w:rsidRDefault="00E779A0" w:rsidP="00E779A0">
            <w:pPr>
              <w:pStyle w:val="Corpsdetexte"/>
              <w:numPr>
                <w:ilvl w:val="0"/>
                <w:numId w:val="21"/>
              </w:numPr>
              <w:ind w:right="7"/>
              <w:rPr>
                <w:rFonts w:cs="Tahoma"/>
              </w:rPr>
            </w:pPr>
            <w:r>
              <w:rPr>
                <w:rFonts w:cs="Tahoma"/>
              </w:rPr>
              <w:t xml:space="preserve">OS : Windows Server </w:t>
            </w:r>
            <w:r>
              <w:rPr>
                <w:rFonts w:cs="Tahoma"/>
                <w:b/>
              </w:rPr>
              <w:t>non intégré</w:t>
            </w:r>
            <w:r>
              <w:rPr>
                <w:rFonts w:cs="Tahoma"/>
              </w:rPr>
              <w:t xml:space="preserve"> à un domaine Active Directory ou Linux</w:t>
            </w:r>
          </w:p>
          <w:p w:rsidR="00E779A0" w:rsidRDefault="00E779A0" w:rsidP="00E779A0">
            <w:pPr>
              <w:pStyle w:val="Corpsdetexte"/>
              <w:numPr>
                <w:ilvl w:val="0"/>
                <w:numId w:val="21"/>
              </w:numPr>
              <w:ind w:right="7"/>
              <w:rPr>
                <w:rFonts w:cs="Tahoma"/>
              </w:rPr>
            </w:pPr>
            <w:r>
              <w:rPr>
                <w:rFonts w:cs="Tahoma"/>
              </w:rPr>
              <w:t xml:space="preserve">@IP du serveur : 172.16.X.2 /24 </w:t>
            </w:r>
          </w:p>
          <w:p w:rsidR="00E779A0" w:rsidRDefault="00E779A0" w:rsidP="00E779A0">
            <w:pPr>
              <w:pStyle w:val="Corpsdetexte"/>
              <w:numPr>
                <w:ilvl w:val="0"/>
                <w:numId w:val="0"/>
              </w:numPr>
              <w:ind w:right="7"/>
              <w:rPr>
                <w:rFonts w:cs="Tahoma"/>
                <w:b/>
              </w:rPr>
            </w:pPr>
          </w:p>
          <w:p w:rsidR="00E779A0" w:rsidRDefault="00E779A0" w:rsidP="00E779A0">
            <w:pPr>
              <w:pStyle w:val="Corpsdetexte"/>
              <w:numPr>
                <w:ilvl w:val="0"/>
                <w:numId w:val="0"/>
              </w:numPr>
              <w:ind w:right="7"/>
              <w:rPr>
                <w:rFonts w:cs="Tahoma"/>
              </w:rPr>
            </w:pPr>
            <w:r>
              <w:rPr>
                <w:rFonts w:cs="Tahoma"/>
                <w:b/>
              </w:rPr>
              <w:t>Etendue DHCP :</w:t>
            </w:r>
            <w:r>
              <w:rPr>
                <w:rFonts w:cs="Tahoma"/>
              </w:rPr>
              <w:t xml:space="preserve"> </w:t>
            </w:r>
          </w:p>
          <w:p w:rsidR="00E779A0" w:rsidRDefault="00E779A0" w:rsidP="00E779A0">
            <w:pPr>
              <w:pStyle w:val="Corpsdetexte"/>
              <w:numPr>
                <w:ilvl w:val="0"/>
                <w:numId w:val="21"/>
              </w:numPr>
              <w:ind w:right="7"/>
              <w:rPr>
                <w:rFonts w:cs="Tahoma"/>
              </w:rPr>
            </w:pPr>
            <w:r>
              <w:rPr>
                <w:rFonts w:cs="Tahoma"/>
              </w:rPr>
              <w:t>172.16.X.10 à 172.16.X.254</w:t>
            </w:r>
          </w:p>
        </w:tc>
      </w:tr>
    </w:tbl>
    <w:p w:rsidR="00E779A0" w:rsidRPr="00E779A0" w:rsidRDefault="00E779A0" w:rsidP="00E779A0">
      <w:pPr>
        <w:pStyle w:val="Corpsdetexte"/>
        <w:numPr>
          <w:ilvl w:val="0"/>
          <w:numId w:val="0"/>
        </w:numPr>
        <w:pBdr>
          <w:top w:val="single" w:sz="4" w:space="1" w:color="000000"/>
          <w:left w:val="single" w:sz="4" w:space="4" w:color="000000"/>
          <w:bottom w:val="single" w:sz="4" w:space="1" w:color="000000"/>
          <w:right w:val="single" w:sz="4" w:space="4" w:color="000000"/>
        </w:pBdr>
        <w:shd w:val="clear" w:color="auto" w:fill="D9D9D9"/>
        <w:ind w:right="-709"/>
        <w:jc w:val="center"/>
        <w:rPr>
          <w:b/>
          <w:color w:val="auto"/>
        </w:rPr>
      </w:pPr>
      <w:r w:rsidRPr="00E779A0">
        <w:rPr>
          <w:b/>
          <w:color w:val="auto"/>
        </w:rPr>
        <w:t>/!\ Attention à bien configurer toutes vos cartes VMware sur un LAN SEGMENT</w:t>
      </w:r>
    </w:p>
    <w:p w:rsidR="00D41962" w:rsidRDefault="00D41962" w:rsidP="0050287B"/>
    <w:p w:rsidR="00E779A0" w:rsidRDefault="00E779A0" w:rsidP="0050287B">
      <w:r>
        <w:t xml:space="preserve">Si votre serveur DHCP est </w:t>
      </w:r>
      <w:proofErr w:type="spellStart"/>
      <w:r>
        <w:t>windows</w:t>
      </w:r>
      <w:proofErr w:type="spellEnd"/>
      <w:r>
        <w:t xml:space="preserve">, vous prendrez soin d’installer uniquement le service </w:t>
      </w:r>
      <w:proofErr w:type="spellStart"/>
      <w:r>
        <w:t>dhcp</w:t>
      </w:r>
      <w:proofErr w:type="spellEnd"/>
    </w:p>
    <w:p w:rsidR="00E779A0" w:rsidRPr="00E779A0" w:rsidRDefault="00E779A0" w:rsidP="00E779A0">
      <w:r>
        <w:t>Si votre serveur DHCP est linux, vous devrez installer le paquet</w:t>
      </w:r>
      <w:r w:rsidR="0050287B">
        <w:t xml:space="preserve"> </w:t>
      </w:r>
      <w:proofErr w:type="spellStart"/>
      <w:r w:rsidR="0050287B" w:rsidRPr="0050287B">
        <w:t>isc</w:t>
      </w:r>
      <w:proofErr w:type="spellEnd"/>
      <w:r w:rsidR="0050287B" w:rsidRPr="0050287B">
        <w:t>-</w:t>
      </w:r>
      <w:proofErr w:type="spellStart"/>
      <w:r w:rsidR="0050287B" w:rsidRPr="0050287B">
        <w:t>dhcp</w:t>
      </w:r>
      <w:proofErr w:type="spellEnd"/>
      <w:r w:rsidR="0050287B" w:rsidRPr="0050287B">
        <w:t>-server</w:t>
      </w:r>
    </w:p>
    <w:p w:rsidR="00E779A0" w:rsidRDefault="00E779A0" w:rsidP="00E779A0">
      <w:pPr>
        <w:pStyle w:val="Titre3"/>
      </w:pPr>
      <w:r>
        <w:t>Etapes de la configuration</w:t>
      </w:r>
    </w:p>
    <w:p w:rsidR="00E27CC5" w:rsidRPr="00E27CC5" w:rsidRDefault="00E27CC5" w:rsidP="00E27CC5"/>
    <w:p w:rsidR="00E779A0" w:rsidRDefault="00E779A0" w:rsidP="00E779A0">
      <w:pPr>
        <w:widowControl w:val="0"/>
        <w:numPr>
          <w:ilvl w:val="0"/>
          <w:numId w:val="17"/>
        </w:numPr>
        <w:tabs>
          <w:tab w:val="clear" w:pos="283"/>
          <w:tab w:val="num" w:pos="0"/>
        </w:tabs>
        <w:suppressAutoHyphens/>
        <w:spacing w:after="0" w:line="240" w:lineRule="auto"/>
        <w:ind w:left="426" w:hanging="284"/>
        <w:jc w:val="both"/>
        <w:rPr>
          <w:rFonts w:ascii="Arial" w:hAnsi="Arial" w:cs="Arial"/>
        </w:rPr>
      </w:pPr>
      <w:r>
        <w:rPr>
          <w:rFonts w:ascii="Arial" w:hAnsi="Arial" w:cs="Arial"/>
        </w:rPr>
        <w:t>Configurez le serveur DHCP afin de respecter les contraintes citées puis testez son bon fonctionnement en précisant bien la passerelle par défaut et le serveur DNS, même si les machines n’existent pas réellement.</w:t>
      </w:r>
    </w:p>
    <w:p w:rsidR="00E779A0" w:rsidRDefault="00E779A0" w:rsidP="00E779A0">
      <w:pPr>
        <w:widowControl w:val="0"/>
        <w:numPr>
          <w:ilvl w:val="0"/>
          <w:numId w:val="17"/>
        </w:numPr>
        <w:tabs>
          <w:tab w:val="clear" w:pos="283"/>
          <w:tab w:val="num" w:pos="0"/>
        </w:tabs>
        <w:suppressAutoHyphens/>
        <w:spacing w:after="0" w:line="240" w:lineRule="auto"/>
        <w:ind w:left="426" w:hanging="284"/>
        <w:jc w:val="both"/>
        <w:rPr>
          <w:rFonts w:ascii="Arial" w:hAnsi="Arial" w:cs="Arial"/>
        </w:rPr>
      </w:pPr>
      <w:r>
        <w:rPr>
          <w:rFonts w:ascii="Arial" w:hAnsi="Arial" w:cs="Arial"/>
        </w:rPr>
        <w:t xml:space="preserve">Réalisez une analyse de trame sur le client (installer </w:t>
      </w:r>
      <w:proofErr w:type="spellStart"/>
      <w:r>
        <w:rPr>
          <w:rFonts w:ascii="Arial" w:hAnsi="Arial" w:cs="Arial"/>
        </w:rPr>
        <w:t>WireShark</w:t>
      </w:r>
      <w:proofErr w:type="spellEnd"/>
      <w:r>
        <w:rPr>
          <w:rFonts w:ascii="Arial" w:hAnsi="Arial" w:cs="Arial"/>
        </w:rPr>
        <w:t>) et observer</w:t>
      </w:r>
      <w:r w:rsidR="001259FA">
        <w:rPr>
          <w:rFonts w:ascii="Arial" w:hAnsi="Arial" w:cs="Arial"/>
        </w:rPr>
        <w:t xml:space="preserve"> </w:t>
      </w:r>
      <w:r w:rsidR="00A77D83">
        <w:rPr>
          <w:rFonts w:ascii="Arial" w:hAnsi="Arial" w:cs="Arial"/>
        </w:rPr>
        <w:t xml:space="preserve">les </w:t>
      </w:r>
      <w:r w:rsidR="005B1F2E">
        <w:rPr>
          <w:rFonts w:ascii="Arial" w:hAnsi="Arial" w:cs="Arial"/>
        </w:rPr>
        <w:t>échanges DHCP lors de l’obtenti</w:t>
      </w:r>
      <w:bookmarkStart w:id="0" w:name="_GoBack"/>
      <w:bookmarkEnd w:id="0"/>
      <w:r w:rsidR="00A77D83">
        <w:rPr>
          <w:rFonts w:ascii="Arial" w:hAnsi="Arial" w:cs="Arial"/>
        </w:rPr>
        <w:t xml:space="preserve">on d’un bail DHCP, pour cela appliquez </w:t>
      </w:r>
      <w:r w:rsidR="001259FA">
        <w:rPr>
          <w:rFonts w:ascii="Arial" w:hAnsi="Arial" w:cs="Arial"/>
        </w:rPr>
        <w:t xml:space="preserve">le filtre </w:t>
      </w:r>
      <w:proofErr w:type="spellStart"/>
      <w:r w:rsidR="001259FA">
        <w:rPr>
          <w:rFonts w:ascii="Arial" w:hAnsi="Arial" w:cs="Arial"/>
        </w:rPr>
        <w:t>dhcp</w:t>
      </w:r>
      <w:proofErr w:type="spellEnd"/>
      <w:r>
        <w:rPr>
          <w:rFonts w:ascii="Arial" w:hAnsi="Arial" w:cs="Arial"/>
        </w:rPr>
        <w:t>. Détaillez les étapes de l’obtention d’un bail DHCP.</w:t>
      </w:r>
    </w:p>
    <w:p w:rsidR="00E779A0" w:rsidRDefault="00E779A0" w:rsidP="00E779A0">
      <w:pPr>
        <w:widowControl w:val="0"/>
        <w:numPr>
          <w:ilvl w:val="0"/>
          <w:numId w:val="17"/>
        </w:numPr>
        <w:tabs>
          <w:tab w:val="clear" w:pos="283"/>
          <w:tab w:val="num" w:pos="0"/>
        </w:tabs>
        <w:suppressAutoHyphens/>
        <w:spacing w:after="0" w:line="240" w:lineRule="auto"/>
        <w:ind w:left="426" w:hanging="284"/>
        <w:jc w:val="both"/>
        <w:rPr>
          <w:rFonts w:ascii="Arial" w:hAnsi="Arial" w:cs="Arial"/>
        </w:rPr>
      </w:pPr>
      <w:r>
        <w:rPr>
          <w:rFonts w:ascii="Arial" w:hAnsi="Arial" w:cs="Arial"/>
        </w:rPr>
        <w:t xml:space="preserve">Quelle adresse IP faut-il exclure pour que cette configuration fonctionne correctement ? </w:t>
      </w:r>
    </w:p>
    <w:p w:rsidR="00E779A0" w:rsidRDefault="00E779A0" w:rsidP="00E779A0">
      <w:pPr>
        <w:widowControl w:val="0"/>
        <w:numPr>
          <w:ilvl w:val="0"/>
          <w:numId w:val="17"/>
        </w:numPr>
        <w:tabs>
          <w:tab w:val="clear" w:pos="283"/>
          <w:tab w:val="num" w:pos="0"/>
        </w:tabs>
        <w:suppressAutoHyphens/>
        <w:spacing w:after="0" w:line="240" w:lineRule="auto"/>
        <w:ind w:left="426" w:hanging="284"/>
        <w:jc w:val="both"/>
        <w:rPr>
          <w:rFonts w:ascii="Arial" w:hAnsi="Arial" w:cs="Arial"/>
        </w:rPr>
      </w:pPr>
      <w:r>
        <w:rPr>
          <w:rFonts w:ascii="Arial" w:hAnsi="Arial" w:cs="Arial"/>
        </w:rPr>
        <w:t>Réservez l’adresse IP 172.16.X.12 pour votre client Windows</w:t>
      </w:r>
    </w:p>
    <w:p w:rsidR="00E779A0" w:rsidRDefault="00E779A0">
      <w:pPr>
        <w:rPr>
          <w:rFonts w:asciiTheme="majorHAnsi" w:eastAsiaTheme="majorEastAsia" w:hAnsiTheme="majorHAnsi" w:cstheme="majorBidi"/>
          <w:color w:val="2E74B5" w:themeColor="accent1" w:themeShade="BF"/>
          <w:sz w:val="26"/>
          <w:szCs w:val="26"/>
        </w:rPr>
      </w:pPr>
      <w:r>
        <w:br w:type="page"/>
      </w:r>
    </w:p>
    <w:p w:rsidR="00E779A0" w:rsidRDefault="00E779A0" w:rsidP="00E779A0">
      <w:pPr>
        <w:pStyle w:val="Titre2"/>
      </w:pPr>
      <w:r>
        <w:lastRenderedPageBreak/>
        <w:t>Partie 2 – Serveur DHCP en environnement routé</w:t>
      </w:r>
    </w:p>
    <w:p w:rsidR="00E779A0" w:rsidRPr="00E779A0" w:rsidRDefault="00E779A0" w:rsidP="00E779A0">
      <w:pPr>
        <w:pStyle w:val="Titre3"/>
      </w:pPr>
      <w:r w:rsidRPr="00E779A0">
        <w:t>Organisation</w:t>
      </w:r>
    </w:p>
    <w:p w:rsidR="00E779A0" w:rsidRPr="00E779A0" w:rsidRDefault="00E779A0" w:rsidP="00E779A0">
      <w:pPr>
        <w:pStyle w:val="Corpsdetexte"/>
        <w:numPr>
          <w:ilvl w:val="0"/>
          <w:numId w:val="0"/>
        </w:numPr>
        <w:ind w:left="360"/>
        <w:jc w:val="both"/>
        <w:rPr>
          <w:color w:val="auto"/>
        </w:rPr>
      </w:pPr>
      <w:r w:rsidRPr="00E779A0">
        <w:rPr>
          <w:color w:val="auto"/>
        </w:rPr>
        <w:t xml:space="preserve">Pour cette partie, vous </w:t>
      </w:r>
      <w:r w:rsidR="00DB175E">
        <w:rPr>
          <w:color w:val="auto"/>
        </w:rPr>
        <w:t>travaillerez en binômes.</w:t>
      </w:r>
    </w:p>
    <w:p w:rsidR="00E779A0" w:rsidRDefault="00E779A0" w:rsidP="00E779A0">
      <w:pPr>
        <w:pStyle w:val="Corpsdetexte"/>
        <w:numPr>
          <w:ilvl w:val="0"/>
          <w:numId w:val="0"/>
        </w:numPr>
        <w:ind w:left="360"/>
        <w:jc w:val="both"/>
        <w:rPr>
          <w:color w:val="auto"/>
        </w:rPr>
      </w:pPr>
      <w:r w:rsidRPr="00E779A0">
        <w:rPr>
          <w:color w:val="auto"/>
        </w:rPr>
        <w:t>Il conviendra d’isoler le trafic réseau entre vos 2 machines ! En effet, le protocole DHCP reposant sur des diffusions, il ne faut en aucun cas que les requêtes de vos machines clientes inondent le réseau SIO ! Par conséquent, vous relierez vos 2 machines à l’aide d’un câble réseau.</w:t>
      </w:r>
    </w:p>
    <w:p w:rsidR="00DB175E" w:rsidRPr="00E779A0" w:rsidRDefault="00DB175E" w:rsidP="00E779A0">
      <w:pPr>
        <w:pStyle w:val="Corpsdetexte"/>
        <w:numPr>
          <w:ilvl w:val="0"/>
          <w:numId w:val="0"/>
        </w:numPr>
        <w:ind w:left="360"/>
        <w:jc w:val="both"/>
        <w:rPr>
          <w:color w:val="auto"/>
        </w:rPr>
      </w:pPr>
    </w:p>
    <w:p w:rsidR="00E779A0" w:rsidRDefault="00E779A0" w:rsidP="00E779A0">
      <w:pPr>
        <w:pStyle w:val="Titre3"/>
      </w:pPr>
      <w:r>
        <w:t>Configuration à adopter :</w:t>
      </w:r>
    </w:p>
    <w:p w:rsidR="00E779A0" w:rsidRPr="00E779A0" w:rsidRDefault="00E779A0" w:rsidP="00E779A0">
      <w:pPr>
        <w:pStyle w:val="Corpsdetexte"/>
        <w:numPr>
          <w:ilvl w:val="0"/>
          <w:numId w:val="0"/>
        </w:numPr>
        <w:spacing w:after="20"/>
        <w:ind w:left="720" w:hanging="360"/>
        <w:rPr>
          <w:color w:val="auto"/>
        </w:rPr>
      </w:pPr>
      <w:r w:rsidRPr="00E779A0">
        <w:rPr>
          <w:color w:val="auto"/>
        </w:rPr>
        <w:t xml:space="preserve">Votre serveur DHCP doit gérer 2 étendues : </w:t>
      </w:r>
    </w:p>
    <w:p w:rsidR="00E779A0" w:rsidRPr="00E779A0" w:rsidRDefault="00E779A0" w:rsidP="00E779A0">
      <w:pPr>
        <w:pStyle w:val="Corpsdetexte"/>
        <w:numPr>
          <w:ilvl w:val="0"/>
          <w:numId w:val="18"/>
        </w:numPr>
        <w:spacing w:after="20"/>
        <w:rPr>
          <w:color w:val="auto"/>
        </w:rPr>
      </w:pPr>
      <w:r w:rsidRPr="00E779A0">
        <w:rPr>
          <w:color w:val="auto"/>
        </w:rPr>
        <w:t>Une sur le réseau 172.16.x.0 (votre réseau)</w:t>
      </w:r>
    </w:p>
    <w:p w:rsidR="00E779A0" w:rsidRDefault="00E779A0" w:rsidP="00E779A0">
      <w:pPr>
        <w:pStyle w:val="Corpsdetexte"/>
        <w:numPr>
          <w:ilvl w:val="0"/>
          <w:numId w:val="18"/>
        </w:numPr>
        <w:spacing w:after="20"/>
        <w:rPr>
          <w:color w:val="auto"/>
        </w:rPr>
      </w:pPr>
      <w:r w:rsidRPr="00E779A0">
        <w:rPr>
          <w:color w:val="auto"/>
        </w:rPr>
        <w:t>Une sur le réseau 172.16.z.0 (le réseau de votre binôme)</w:t>
      </w:r>
    </w:p>
    <w:p w:rsidR="00E779A0" w:rsidRPr="00E779A0" w:rsidRDefault="00E779A0" w:rsidP="00D41962">
      <w:pPr>
        <w:pStyle w:val="Corpsdetexte"/>
        <w:numPr>
          <w:ilvl w:val="0"/>
          <w:numId w:val="0"/>
        </w:numPr>
        <w:spacing w:after="20"/>
        <w:rPr>
          <w:color w:val="auto"/>
        </w:rPr>
      </w:pPr>
    </w:p>
    <w:p w:rsidR="00E779A0" w:rsidRPr="00E779A0" w:rsidRDefault="00E779A0" w:rsidP="00E779A0">
      <w:pPr>
        <w:pStyle w:val="Corpsdetexte"/>
        <w:numPr>
          <w:ilvl w:val="0"/>
          <w:numId w:val="0"/>
        </w:numPr>
        <w:spacing w:after="20"/>
        <w:ind w:left="720" w:hanging="360"/>
        <w:rPr>
          <w:color w:val="auto"/>
        </w:rPr>
      </w:pPr>
      <w:r w:rsidRPr="00E779A0">
        <w:rPr>
          <w:color w:val="auto"/>
        </w:rPr>
        <w:t>Le réseau A sera dans cette partie configuré en mode Bridg</w:t>
      </w:r>
      <w:r w:rsidR="00DB175E">
        <w:rPr>
          <w:color w:val="auto"/>
        </w:rPr>
        <w:t>e.</w:t>
      </w:r>
    </w:p>
    <w:p w:rsidR="00E779A0" w:rsidRDefault="00E779A0" w:rsidP="00E779A0">
      <w:pPr>
        <w:pStyle w:val="Corpsdetexte"/>
        <w:numPr>
          <w:ilvl w:val="0"/>
          <w:numId w:val="0"/>
        </w:numPr>
        <w:spacing w:after="20"/>
        <w:ind w:left="720" w:hanging="360"/>
        <w:rPr>
          <w:color w:val="auto"/>
        </w:rPr>
      </w:pPr>
      <w:r w:rsidRPr="00E779A0">
        <w:rPr>
          <w:color w:val="auto"/>
        </w:rPr>
        <w:t>Le réseau B restera en LAN Segment.</w:t>
      </w:r>
    </w:p>
    <w:p w:rsidR="004D4549" w:rsidRDefault="004D4549" w:rsidP="00E779A0">
      <w:pPr>
        <w:pStyle w:val="Corpsdetexte"/>
        <w:numPr>
          <w:ilvl w:val="0"/>
          <w:numId w:val="0"/>
        </w:numPr>
        <w:spacing w:after="20"/>
        <w:ind w:left="720" w:hanging="360"/>
        <w:rPr>
          <w:color w:val="auto"/>
        </w:rPr>
      </w:pPr>
    </w:p>
    <w:p w:rsidR="00D41962" w:rsidRDefault="00D41962" w:rsidP="00E779A0">
      <w:pPr>
        <w:pStyle w:val="Corpsdetexte"/>
        <w:numPr>
          <w:ilvl w:val="0"/>
          <w:numId w:val="0"/>
        </w:numPr>
        <w:spacing w:after="20"/>
        <w:ind w:left="720" w:hanging="360"/>
        <w:rPr>
          <w:color w:val="auto"/>
          <w:u w:val="single"/>
        </w:rPr>
      </w:pPr>
      <w:r w:rsidRPr="00D41962">
        <w:rPr>
          <w:color w:val="auto"/>
          <w:u w:val="single"/>
        </w:rPr>
        <w:t>Agent relais</w:t>
      </w:r>
    </w:p>
    <w:p w:rsidR="00D41962" w:rsidRDefault="00D41962" w:rsidP="00E779A0">
      <w:pPr>
        <w:pStyle w:val="Corpsdetexte"/>
        <w:numPr>
          <w:ilvl w:val="0"/>
          <w:numId w:val="0"/>
        </w:numPr>
        <w:spacing w:after="20"/>
        <w:ind w:left="720" w:hanging="360"/>
        <w:rPr>
          <w:color w:val="auto"/>
          <w:u w:val="single"/>
        </w:rPr>
      </w:pPr>
    </w:p>
    <w:p w:rsidR="00D41962" w:rsidRDefault="00D41962" w:rsidP="00DB175E">
      <w:pPr>
        <w:pStyle w:val="Corpsdetexte"/>
        <w:numPr>
          <w:ilvl w:val="0"/>
          <w:numId w:val="0"/>
        </w:numPr>
        <w:spacing w:after="20"/>
        <w:ind w:left="284"/>
        <w:rPr>
          <w:color w:val="auto"/>
        </w:rPr>
      </w:pPr>
      <w:r>
        <w:rPr>
          <w:color w:val="auto"/>
        </w:rPr>
        <w:t>Vous configurerez</w:t>
      </w:r>
      <w:r w:rsidR="004D4549">
        <w:rPr>
          <w:color w:val="auto"/>
        </w:rPr>
        <w:t xml:space="preserve"> votre agent relais sous </w:t>
      </w:r>
      <w:proofErr w:type="spellStart"/>
      <w:r w:rsidR="004D4549">
        <w:rPr>
          <w:color w:val="auto"/>
        </w:rPr>
        <w:t>debian</w:t>
      </w:r>
      <w:proofErr w:type="spellEnd"/>
      <w:r w:rsidR="004D4549">
        <w:rPr>
          <w:color w:val="auto"/>
        </w:rPr>
        <w:t xml:space="preserve">, vous </w:t>
      </w:r>
      <w:r w:rsidR="00DB175E">
        <w:rPr>
          <w:color w:val="auto"/>
        </w:rPr>
        <w:t>pouvez</w:t>
      </w:r>
      <w:r w:rsidR="004D4549">
        <w:rPr>
          <w:color w:val="auto"/>
        </w:rPr>
        <w:t xml:space="preserve"> </w:t>
      </w:r>
      <w:r w:rsidR="00DB175E">
        <w:rPr>
          <w:color w:val="auto"/>
        </w:rPr>
        <w:t xml:space="preserve">transformer votre client Debian en </w:t>
      </w:r>
      <w:r>
        <w:rPr>
          <w:color w:val="auto"/>
        </w:rPr>
        <w:t>a</w:t>
      </w:r>
      <w:r w:rsidR="00DB175E">
        <w:rPr>
          <w:color w:val="auto"/>
        </w:rPr>
        <w:t>gent relais</w:t>
      </w:r>
      <w:r>
        <w:rPr>
          <w:color w:val="auto"/>
        </w:rPr>
        <w:t>, vous devrez installer l</w:t>
      </w:r>
      <w:r w:rsidR="00DB175E">
        <w:rPr>
          <w:color w:val="auto"/>
        </w:rPr>
        <w:t xml:space="preserve">e paquet </w:t>
      </w:r>
      <w:proofErr w:type="spellStart"/>
      <w:r w:rsidR="004D4549" w:rsidRPr="004D4549">
        <w:rPr>
          <w:color w:val="auto"/>
        </w:rPr>
        <w:t>isc-dhcp-relay</w:t>
      </w:r>
      <w:proofErr w:type="spellEnd"/>
      <w:r>
        <w:rPr>
          <w:color w:val="auto"/>
        </w:rPr>
        <w:t>.</w:t>
      </w:r>
    </w:p>
    <w:p w:rsidR="00DB175E" w:rsidRDefault="00DB175E" w:rsidP="00D41962">
      <w:pPr>
        <w:pStyle w:val="Corpsdetexte"/>
        <w:numPr>
          <w:ilvl w:val="0"/>
          <w:numId w:val="0"/>
        </w:numPr>
        <w:spacing w:after="20"/>
        <w:ind w:left="284" w:firstLine="424"/>
        <w:rPr>
          <w:color w:val="auto"/>
        </w:rPr>
      </w:pPr>
      <w:r>
        <w:rPr>
          <w:color w:val="auto"/>
        </w:rPr>
        <w:t xml:space="preserve">Lien utile : </w:t>
      </w:r>
      <w:hyperlink r:id="rId13" w:anchor="Installation_DHCP_Relais_Debian-2" w:history="1">
        <w:r w:rsidRPr="00DB175E">
          <w:rPr>
            <w:rStyle w:val="Lienhypertexte"/>
          </w:rPr>
          <w:t>Configurer</w:t>
        </w:r>
        <w:r w:rsidR="00D41962">
          <w:rPr>
            <w:rStyle w:val="Lienhypertexte"/>
          </w:rPr>
          <w:t xml:space="preserve"> un</w:t>
        </w:r>
        <w:r w:rsidRPr="00DB175E">
          <w:rPr>
            <w:rStyle w:val="Lienhypertexte"/>
          </w:rPr>
          <w:t xml:space="preserve"> agent relais </w:t>
        </w:r>
        <w:r w:rsidR="00D41962">
          <w:rPr>
            <w:rStyle w:val="Lienhypertexte"/>
          </w:rPr>
          <w:t xml:space="preserve">sous </w:t>
        </w:r>
        <w:r w:rsidRPr="00DB175E">
          <w:rPr>
            <w:rStyle w:val="Lienhypertexte"/>
          </w:rPr>
          <w:t>Debian</w:t>
        </w:r>
      </w:hyperlink>
    </w:p>
    <w:p w:rsidR="00D41962" w:rsidRDefault="00D41962" w:rsidP="004D4549">
      <w:pPr>
        <w:pStyle w:val="Corpsdetexte"/>
        <w:numPr>
          <w:ilvl w:val="0"/>
          <w:numId w:val="0"/>
        </w:numPr>
        <w:spacing w:after="20"/>
        <w:ind w:left="284"/>
        <w:rPr>
          <w:color w:val="auto"/>
        </w:rPr>
      </w:pPr>
    </w:p>
    <w:p w:rsidR="00D41962" w:rsidRPr="00D41962" w:rsidRDefault="00D41962" w:rsidP="004D4549">
      <w:pPr>
        <w:pStyle w:val="Corpsdetexte"/>
        <w:numPr>
          <w:ilvl w:val="0"/>
          <w:numId w:val="0"/>
        </w:numPr>
        <w:spacing w:after="20"/>
        <w:ind w:left="284"/>
        <w:rPr>
          <w:color w:val="auto"/>
          <w:u w:val="single"/>
        </w:rPr>
      </w:pPr>
      <w:r w:rsidRPr="00D41962">
        <w:rPr>
          <w:color w:val="auto"/>
          <w:u w:val="single"/>
        </w:rPr>
        <w:t>Routeur</w:t>
      </w:r>
    </w:p>
    <w:p w:rsidR="00D41962" w:rsidRDefault="00D41962" w:rsidP="004D4549">
      <w:pPr>
        <w:pStyle w:val="Corpsdetexte"/>
        <w:numPr>
          <w:ilvl w:val="0"/>
          <w:numId w:val="0"/>
        </w:numPr>
        <w:spacing w:after="20"/>
        <w:ind w:left="284"/>
        <w:rPr>
          <w:color w:val="auto"/>
        </w:rPr>
      </w:pPr>
    </w:p>
    <w:p w:rsidR="00D41962" w:rsidRPr="00E779A0" w:rsidRDefault="00D41962" w:rsidP="004D4549">
      <w:pPr>
        <w:pStyle w:val="Corpsdetexte"/>
        <w:numPr>
          <w:ilvl w:val="0"/>
          <w:numId w:val="0"/>
        </w:numPr>
        <w:spacing w:after="20"/>
        <w:ind w:left="284"/>
        <w:rPr>
          <w:color w:val="auto"/>
        </w:rPr>
      </w:pPr>
      <w:r>
        <w:rPr>
          <w:color w:val="auto"/>
        </w:rPr>
        <w:t>Vous ferez un routeur sous Debian (vous gagnerez votre temps), vous pourrez convertir le client Debian en routeur, afin d’éviter de cloner une nouvelle machine.</w:t>
      </w:r>
    </w:p>
    <w:p w:rsidR="00E779A0" w:rsidRDefault="00E779A0" w:rsidP="00E779A0">
      <w:pPr>
        <w:pStyle w:val="Corpsdetexte"/>
        <w:numPr>
          <w:ilvl w:val="0"/>
          <w:numId w:val="0"/>
        </w:numPr>
        <w:spacing w:after="20"/>
        <w:ind w:left="720"/>
      </w:pPr>
    </w:p>
    <w:p w:rsidR="00E779A0" w:rsidRDefault="00D41962" w:rsidP="00E779A0">
      <w:pPr>
        <w:ind w:left="426"/>
        <w:jc w:val="both"/>
      </w:pPr>
      <w:r>
        <w:object w:dxaOrig="12870" w:dyaOrig="7313">
          <v:shape id="_x0000_i1026" type="#_x0000_t75" style="width:451.2pt;height:256.4pt" o:ole="">
            <v:imagedata r:id="rId14" o:title=""/>
          </v:shape>
          <o:OLEObject Type="Embed" ProgID="Visio.Drawing.11" ShapeID="_x0000_i1026" DrawAspect="Content" ObjectID="_1698578480" r:id="rId15"/>
        </w:object>
      </w:r>
    </w:p>
    <w:p w:rsidR="00E779A0" w:rsidRPr="0040583F" w:rsidRDefault="00E779A0" w:rsidP="00E779A0">
      <w:pPr>
        <w:pStyle w:val="NormalWeb"/>
        <w:numPr>
          <w:ilvl w:val="0"/>
          <w:numId w:val="19"/>
        </w:numPr>
        <w:spacing w:after="0"/>
      </w:pPr>
      <w:r w:rsidRPr="0040583F">
        <w:rPr>
          <w:rFonts w:ascii="Arial" w:hAnsi="Arial" w:cs="Arial"/>
          <w:sz w:val="22"/>
          <w:szCs w:val="22"/>
        </w:rPr>
        <w:t xml:space="preserve">Testez le bon fonctionnement du routeur </w:t>
      </w:r>
    </w:p>
    <w:p w:rsidR="00E779A0" w:rsidRDefault="00E779A0" w:rsidP="00E779A0">
      <w:pPr>
        <w:pStyle w:val="NormalWeb"/>
        <w:numPr>
          <w:ilvl w:val="0"/>
          <w:numId w:val="19"/>
        </w:numPr>
        <w:spacing w:after="0"/>
      </w:pPr>
      <w:r>
        <w:rPr>
          <w:rFonts w:ascii="Arial" w:hAnsi="Arial" w:cs="Arial"/>
          <w:sz w:val="22"/>
          <w:szCs w:val="22"/>
        </w:rPr>
        <w:t>Testez le service</w:t>
      </w:r>
      <w:r w:rsidRPr="0040583F">
        <w:rPr>
          <w:rFonts w:ascii="Arial" w:hAnsi="Arial" w:cs="Arial"/>
          <w:sz w:val="22"/>
          <w:szCs w:val="22"/>
        </w:rPr>
        <w:t xml:space="preserve"> DHCP</w:t>
      </w:r>
      <w:r>
        <w:rPr>
          <w:rFonts w:ascii="Arial" w:hAnsi="Arial" w:cs="Arial"/>
          <w:sz w:val="22"/>
          <w:szCs w:val="22"/>
        </w:rPr>
        <w:t xml:space="preserve"> sur les deux réseaux.</w:t>
      </w:r>
    </w:p>
    <w:p w:rsidR="00E779A0" w:rsidRDefault="00E779A0" w:rsidP="00E779A0">
      <w:pPr>
        <w:ind w:left="426"/>
        <w:jc w:val="both"/>
        <w:rPr>
          <w:rFonts w:ascii="Arial" w:hAnsi="Arial" w:cs="Arial"/>
        </w:rPr>
      </w:pPr>
    </w:p>
    <w:p w:rsidR="00E779A0" w:rsidRDefault="00E779A0" w:rsidP="00E779A0">
      <w:pPr>
        <w:pStyle w:val="Titre2"/>
      </w:pPr>
      <w:r>
        <w:br w:type="page"/>
      </w:r>
      <w:r>
        <w:lastRenderedPageBreak/>
        <w:t>Partie 3 – Redondance de serveurs DHCP</w:t>
      </w:r>
    </w:p>
    <w:p w:rsidR="00E779A0" w:rsidRDefault="00E779A0" w:rsidP="00E779A0">
      <w:pPr>
        <w:ind w:left="284"/>
        <w:jc w:val="both"/>
      </w:pPr>
    </w:p>
    <w:p w:rsidR="00E779A0" w:rsidRDefault="00E779A0" w:rsidP="00E779A0">
      <w:pPr>
        <w:spacing w:after="0" w:line="240" w:lineRule="auto"/>
        <w:ind w:left="284"/>
        <w:jc w:val="both"/>
      </w:pPr>
      <w:r>
        <w:t>Vous allez maintenant mettre en place la redondance des serveurs DHCP.</w:t>
      </w:r>
    </w:p>
    <w:p w:rsidR="00E779A0" w:rsidRDefault="00E779A0" w:rsidP="00E779A0">
      <w:pPr>
        <w:spacing w:after="0" w:line="240" w:lineRule="auto"/>
        <w:ind w:left="284"/>
        <w:jc w:val="both"/>
      </w:pPr>
      <w:r>
        <w:t>Sur le réseau A, il faut configurer le serveur DHCP</w:t>
      </w:r>
    </w:p>
    <w:p w:rsidR="00E779A0" w:rsidRDefault="00E779A0" w:rsidP="00E779A0">
      <w:pPr>
        <w:spacing w:after="0" w:line="240" w:lineRule="auto"/>
        <w:ind w:left="284"/>
        <w:jc w:val="both"/>
      </w:pPr>
      <w:r>
        <w:t>Sur le réseau B, il faut configurer l’agent relais</w:t>
      </w:r>
    </w:p>
    <w:p w:rsidR="00E779A0" w:rsidRDefault="00E779A0" w:rsidP="00E779A0">
      <w:pPr>
        <w:spacing w:after="0" w:line="240" w:lineRule="auto"/>
        <w:ind w:left="284"/>
        <w:jc w:val="both"/>
      </w:pPr>
      <w:r>
        <w:t>A noter que l’agent relais précédent sera stoppé.</w:t>
      </w:r>
    </w:p>
    <w:p w:rsidR="00E779A0" w:rsidRDefault="00E779A0" w:rsidP="00E779A0">
      <w:pPr>
        <w:ind w:left="284"/>
        <w:jc w:val="both"/>
      </w:pPr>
    </w:p>
    <w:p w:rsidR="00E779A0" w:rsidRDefault="00D41962" w:rsidP="00E779A0">
      <w:pPr>
        <w:ind w:left="284"/>
        <w:jc w:val="both"/>
      </w:pPr>
      <w:r>
        <w:object w:dxaOrig="12870" w:dyaOrig="7313">
          <v:shape id="_x0000_i1027" type="#_x0000_t75" style="width:475.65pt;height:270.75pt" o:ole="">
            <v:imagedata r:id="rId16" o:title=""/>
          </v:shape>
          <o:OLEObject Type="Embed" ProgID="Visio.Drawing.11" ShapeID="_x0000_i1027" DrawAspect="Content" ObjectID="_1698578481" r:id="rId17"/>
        </w:object>
      </w:r>
    </w:p>
    <w:p w:rsidR="00E779A0" w:rsidRDefault="00E779A0" w:rsidP="00E779A0">
      <w:pPr>
        <w:ind w:left="284"/>
        <w:jc w:val="both"/>
      </w:pPr>
      <w:r>
        <w:t>Tests :</w:t>
      </w:r>
    </w:p>
    <w:p w:rsidR="00E779A0" w:rsidRDefault="00E779A0" w:rsidP="00E779A0">
      <w:pPr>
        <w:widowControl w:val="0"/>
        <w:numPr>
          <w:ilvl w:val="0"/>
          <w:numId w:val="19"/>
        </w:numPr>
        <w:suppressAutoHyphens/>
        <w:spacing w:after="0" w:line="240" w:lineRule="auto"/>
        <w:jc w:val="both"/>
      </w:pPr>
      <w:r>
        <w:t>Arrêter le serveur DHCP du réseau A et renouveler les baux DHCP des 2 clients</w:t>
      </w:r>
    </w:p>
    <w:p w:rsidR="00E779A0" w:rsidRDefault="00E779A0" w:rsidP="00E779A0">
      <w:pPr>
        <w:widowControl w:val="0"/>
        <w:numPr>
          <w:ilvl w:val="0"/>
          <w:numId w:val="19"/>
        </w:numPr>
        <w:suppressAutoHyphens/>
        <w:spacing w:after="0" w:line="240" w:lineRule="auto"/>
        <w:jc w:val="both"/>
      </w:pPr>
      <w:r>
        <w:t>Arrêter le serveur DHCP du réseau B et renouveler les baux DHCP des 2 clients</w:t>
      </w:r>
    </w:p>
    <w:p w:rsidR="00E779A0" w:rsidRPr="00E779A0" w:rsidRDefault="00E779A0" w:rsidP="00E779A0"/>
    <w:sectPr w:rsidR="00E779A0" w:rsidRPr="00E779A0" w:rsidSect="00D343D2">
      <w:headerReference w:type="default" r:id="rId18"/>
      <w:footerReference w:type="default" r:id="rId19"/>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3F2" w:rsidRDefault="00E813F2" w:rsidP="00CD29AE">
      <w:pPr>
        <w:spacing w:after="0" w:line="240" w:lineRule="auto"/>
      </w:pPr>
      <w:r>
        <w:separator/>
      </w:r>
    </w:p>
  </w:endnote>
  <w:endnote w:type="continuationSeparator" w:id="0">
    <w:p w:rsidR="00E813F2" w:rsidRDefault="00E813F2"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24763C">
      <w:rPr>
        <w:rFonts w:ascii="Arial" w:hAnsi="Arial" w:cs="Arial"/>
        <w:color w:val="8496B0" w:themeColor="text2" w:themeTint="99"/>
        <w:sz w:val="20"/>
        <w:szCs w:val="20"/>
      </w:rPr>
      <w:t>octobre</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5B1F2E">
      <w:rPr>
        <w:noProof/>
        <w:color w:val="323E4F" w:themeColor="text2" w:themeShade="BF"/>
        <w:sz w:val="24"/>
        <w:szCs w:val="24"/>
      </w:rPr>
      <w:t>1</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5B1F2E">
      <w:rPr>
        <w:noProof/>
        <w:color w:val="323E4F" w:themeColor="text2" w:themeShade="BF"/>
        <w:sz w:val="24"/>
        <w:szCs w:val="24"/>
      </w:rPr>
      <w:t>4</w:t>
    </w:r>
    <w:r w:rsidR="00CD29AE">
      <w:rPr>
        <w:color w:val="323E4F" w:themeColor="text2" w:themeShade="BF"/>
        <w:sz w:val="24"/>
        <w:szCs w:val="24"/>
      </w:rPr>
      <w:fldChar w:fldCharType="end"/>
    </w:r>
  </w:p>
  <w:p w:rsidR="00CD29AE" w:rsidRDefault="00CD29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3F2" w:rsidRDefault="00E813F2" w:rsidP="00CD29AE">
      <w:pPr>
        <w:spacing w:after="0" w:line="240" w:lineRule="auto"/>
      </w:pPr>
      <w:r>
        <w:separator/>
      </w:r>
    </w:p>
  </w:footnote>
  <w:footnote w:type="continuationSeparator" w:id="0">
    <w:p w:rsidR="00E813F2" w:rsidRDefault="00E813F2"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224CF3" w:rsidP="00672F99">
    <w:pPr>
      <w:pStyle w:val="En-tte"/>
      <w:pBdr>
        <w:bottom w:val="single" w:sz="4" w:space="1" w:color="auto"/>
      </w:pBdr>
      <w:rPr>
        <w:rFonts w:cs="Arial"/>
        <w:color w:val="000080"/>
        <w:sz w:val="24"/>
        <w:szCs w:val="24"/>
      </w:rPr>
    </w:pPr>
    <w:r>
      <w:rPr>
        <w:rFonts w:ascii="Arial" w:hAnsi="Arial" w:cs="Arial"/>
        <w:color w:val="000080"/>
        <w:sz w:val="24"/>
        <w:szCs w:val="24"/>
      </w:rPr>
      <w:t>B2</w:t>
    </w:r>
    <w:r w:rsidRPr="00B333E0">
      <w:rPr>
        <w:rFonts w:ascii="Arial" w:hAnsi="Arial" w:cs="Arial"/>
        <w:color w:val="000080"/>
        <w:sz w:val="24"/>
        <w:szCs w:val="24"/>
      </w:rPr>
      <w:t xml:space="preserve"> - </w:t>
    </w:r>
    <w:r w:rsidRPr="00547891">
      <w:rPr>
        <w:rFonts w:ascii="Arial" w:hAnsi="Arial" w:cs="Arial"/>
        <w:color w:val="000080"/>
        <w:sz w:val="24"/>
        <w:szCs w:val="24"/>
      </w:rPr>
      <w:t>Administration des systèmes et des réseaux</w:t>
    </w:r>
    <w:r w:rsidR="00D15529">
      <w:rPr>
        <w:rFonts w:cs="Arial"/>
        <w:color w:val="000080"/>
        <w:sz w:val="24"/>
        <w:szCs w:val="24"/>
      </w:rPr>
      <w:tab/>
      <w:t>BTS SIO2</w:t>
    </w:r>
  </w:p>
  <w:p w:rsidR="00672F99" w:rsidRPr="00CA3E35" w:rsidRDefault="003B1BB8" w:rsidP="00672F99">
    <w:pPr>
      <w:pStyle w:val="En-tte"/>
      <w:pBdr>
        <w:bottom w:val="single" w:sz="4" w:space="1" w:color="auto"/>
      </w:pBdr>
      <w:rPr>
        <w:rFonts w:ascii="Arial" w:hAnsi="Arial" w:cs="Arial"/>
        <w:bCs/>
        <w:color w:val="B02200"/>
      </w:rPr>
    </w:pPr>
    <w:r w:rsidRPr="003B1BB8">
      <w:rPr>
        <w:rFonts w:ascii="Arial" w:hAnsi="Arial" w:cs="Arial"/>
        <w:bCs/>
        <w:color w:val="B02200"/>
      </w:rPr>
      <w:t xml:space="preserve">B2.3 - Exploiter, dépanner et superviser une solution d’infrastructure </w:t>
    </w:r>
    <w:r w:rsidR="00CA3E35" w:rsidRPr="00547891">
      <w:rPr>
        <w:rFonts w:ascii="Arial" w:hAnsi="Arial" w:cs="Arial"/>
        <w:bCs/>
        <w:color w:val="B02200"/>
      </w:rPr>
      <w:t>réseau</w:t>
    </w:r>
  </w:p>
  <w:p w:rsidR="00672F99" w:rsidRDefault="00672F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A8A4932"/>
    <w:lvl w:ilvl="0">
      <w:start w:val="1"/>
      <w:numFmt w:val="bullet"/>
      <w:lvlText w:val=""/>
      <w:lvlJc w:val="left"/>
      <w:pPr>
        <w:tabs>
          <w:tab w:val="num" w:pos="0"/>
        </w:tabs>
        <w:ind w:left="283" w:hanging="283"/>
      </w:pPr>
      <w:rPr>
        <w:rFonts w:ascii="Symbol" w:hAnsi="Symbol" w:hint="default"/>
      </w:r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singleLevel"/>
    <w:tmpl w:val="00000005"/>
    <w:name w:val="WW8Num9"/>
    <w:lvl w:ilvl="0">
      <w:start w:val="1"/>
      <w:numFmt w:val="bullet"/>
      <w:lvlText w:val=""/>
      <w:lvlJc w:val="left"/>
      <w:pPr>
        <w:tabs>
          <w:tab w:val="num" w:pos="1004"/>
        </w:tabs>
        <w:ind w:left="1004" w:hanging="360"/>
      </w:pPr>
      <w:rPr>
        <w:rFonts w:ascii="Symbol" w:hAnsi="Symbol"/>
      </w:rPr>
    </w:lvl>
  </w:abstractNum>
  <w:abstractNum w:abstractNumId="4" w15:restartNumberingAfterBreak="0">
    <w:nsid w:val="00310E52"/>
    <w:multiLevelType w:val="hybridMultilevel"/>
    <w:tmpl w:val="7A360364"/>
    <w:lvl w:ilvl="0" w:tplc="D00CF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0463048"/>
    <w:multiLevelType w:val="hybridMultilevel"/>
    <w:tmpl w:val="AB94BF22"/>
    <w:lvl w:ilvl="0" w:tplc="BA4C8BF4">
      <w:numFmt w:val="bullet"/>
      <w:lvlText w:val="-"/>
      <w:lvlJc w:val="left"/>
      <w:pPr>
        <w:ind w:left="1080" w:hanging="360"/>
      </w:pPr>
      <w:rPr>
        <w:rFonts w:ascii="Arial" w:eastAsia="Times New Roman" w:hAnsi="Arial" w:cs="Aria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07247F3"/>
    <w:multiLevelType w:val="hybridMultilevel"/>
    <w:tmpl w:val="D294FEDE"/>
    <w:lvl w:ilvl="0" w:tplc="EADCAF56">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46FEF"/>
    <w:multiLevelType w:val="multilevel"/>
    <w:tmpl w:val="EA8A4932"/>
    <w:lvl w:ilvl="0">
      <w:start w:val="1"/>
      <w:numFmt w:val="bullet"/>
      <w:lvlText w:val=""/>
      <w:lvlJc w:val="left"/>
      <w:pPr>
        <w:tabs>
          <w:tab w:val="num" w:pos="0"/>
        </w:tabs>
        <w:ind w:left="283" w:hanging="283"/>
      </w:pPr>
      <w:rPr>
        <w:rFonts w:ascii="Symbol" w:hAnsi="Symbol" w:hint="default"/>
      </w:r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8" w15:restartNumberingAfterBreak="0">
    <w:nsid w:val="1B67772A"/>
    <w:multiLevelType w:val="hybridMultilevel"/>
    <w:tmpl w:val="6426A230"/>
    <w:lvl w:ilvl="0" w:tplc="16FADB86">
      <w:start w:val="3"/>
      <w:numFmt w:val="bullet"/>
      <w:lvlText w:val="-"/>
      <w:lvlJc w:val="left"/>
      <w:pPr>
        <w:ind w:left="1068" w:hanging="360"/>
      </w:pPr>
      <w:rPr>
        <w:rFonts w:ascii="Arial" w:eastAsia="HG Mincho Light J" w:hAnsi="Arial" w:cs="Aria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1752BA4"/>
    <w:multiLevelType w:val="hybridMultilevel"/>
    <w:tmpl w:val="D8BC2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B6BB5"/>
    <w:multiLevelType w:val="multilevel"/>
    <w:tmpl w:val="C68A4F02"/>
    <w:lvl w:ilvl="0">
      <w:start w:val="1"/>
      <w:numFmt w:val="bullet"/>
      <w:pStyle w:val="LatinArial"/>
      <w:lvlText w:val="-"/>
      <w:lvlJc w:val="left"/>
      <w:pPr>
        <w:tabs>
          <w:tab w:val="num" w:pos="1003"/>
        </w:tabs>
        <w:ind w:left="1003"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82E00"/>
    <w:multiLevelType w:val="hybridMultilevel"/>
    <w:tmpl w:val="09C4E156"/>
    <w:lvl w:ilvl="0" w:tplc="EADCAF56">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DB55E4"/>
    <w:multiLevelType w:val="hybridMultilevel"/>
    <w:tmpl w:val="A1D299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87506"/>
    <w:multiLevelType w:val="hybridMultilevel"/>
    <w:tmpl w:val="87683C48"/>
    <w:lvl w:ilvl="0" w:tplc="BA4C8BF4">
      <w:numFmt w:val="bullet"/>
      <w:lvlText w:val="-"/>
      <w:lvlJc w:val="left"/>
      <w:pPr>
        <w:ind w:left="720" w:hanging="360"/>
      </w:pPr>
      <w:rPr>
        <w:rFonts w:ascii="Arial" w:eastAsia="Times New Roman" w:hAnsi="Arial" w:cs="Arial" w:hint="default"/>
        <w:sz w:val="22"/>
      </w:rPr>
    </w:lvl>
    <w:lvl w:ilvl="1" w:tplc="BA4C8BF4">
      <w:numFmt w:val="bullet"/>
      <w:lvlText w:val="-"/>
      <w:lvlJc w:val="left"/>
      <w:pPr>
        <w:ind w:left="1440" w:hanging="360"/>
      </w:pPr>
      <w:rPr>
        <w:rFonts w:ascii="Arial" w:eastAsia="Times New Roman" w:hAnsi="Arial" w:cs="Arial"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F10EE6"/>
    <w:multiLevelType w:val="hybridMultilevel"/>
    <w:tmpl w:val="719CE1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54B28"/>
    <w:multiLevelType w:val="hybridMultilevel"/>
    <w:tmpl w:val="FABC9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5102D"/>
    <w:multiLevelType w:val="hybridMultilevel"/>
    <w:tmpl w:val="4836A07C"/>
    <w:lvl w:ilvl="0" w:tplc="0B2873F0">
      <w:numFmt w:val="bullet"/>
      <w:lvlText w:val="-"/>
      <w:lvlJc w:val="left"/>
      <w:pPr>
        <w:ind w:left="1080" w:hanging="360"/>
      </w:pPr>
      <w:rPr>
        <w:rFonts w:ascii="Courier New" w:eastAsia="Times New Roman" w:hAnsi="Courier New" w:cs="Courier New" w:hint="default"/>
        <w:color w:val="333333"/>
        <w:sz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D330C5C"/>
    <w:multiLevelType w:val="hybridMultilevel"/>
    <w:tmpl w:val="CB8C5A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0"/>
  </w:num>
  <w:num w:numId="4">
    <w:abstractNumId w:val="11"/>
  </w:num>
  <w:num w:numId="5">
    <w:abstractNumId w:val="6"/>
  </w:num>
  <w:num w:numId="6">
    <w:abstractNumId w:val="16"/>
  </w:num>
  <w:num w:numId="7">
    <w:abstractNumId w:val="13"/>
  </w:num>
  <w:num w:numId="8">
    <w:abstractNumId w:val="19"/>
  </w:num>
  <w:num w:numId="9">
    <w:abstractNumId w:val="4"/>
  </w:num>
  <w:num w:numId="10">
    <w:abstractNumId w:val="9"/>
  </w:num>
  <w:num w:numId="11">
    <w:abstractNumId w:val="8"/>
  </w:num>
  <w:num w:numId="12">
    <w:abstractNumId w:val="17"/>
  </w:num>
  <w:num w:numId="13">
    <w:abstractNumId w:val="12"/>
    <w:lvlOverride w:ilvl="0">
      <w:startOverride w:val="1"/>
    </w:lvlOverride>
  </w:num>
  <w:num w:numId="14">
    <w:abstractNumId w:val="18"/>
  </w:num>
  <w:num w:numId="15">
    <w:abstractNumId w:val="0"/>
  </w:num>
  <w:num w:numId="16">
    <w:abstractNumId w:val="1"/>
  </w:num>
  <w:num w:numId="17">
    <w:abstractNumId w:val="2"/>
  </w:num>
  <w:num w:numId="18">
    <w:abstractNumId w:val="3"/>
  </w:num>
  <w:num w:numId="19">
    <w:abstractNumId w:val="5"/>
  </w:num>
  <w:num w:numId="20">
    <w:abstractNumId w:val="7"/>
  </w:num>
  <w:num w:numId="21">
    <w:abstractNumId w:val="14"/>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121F3"/>
    <w:rsid w:val="000160AD"/>
    <w:rsid w:val="00020582"/>
    <w:rsid w:val="00075312"/>
    <w:rsid w:val="00084C98"/>
    <w:rsid w:val="000A2185"/>
    <w:rsid w:val="000A75D5"/>
    <w:rsid w:val="000B7B74"/>
    <w:rsid w:val="000C5718"/>
    <w:rsid w:val="000C72B2"/>
    <w:rsid w:val="000F4445"/>
    <w:rsid w:val="001103EA"/>
    <w:rsid w:val="001259FA"/>
    <w:rsid w:val="001416C9"/>
    <w:rsid w:val="001425A3"/>
    <w:rsid w:val="001713AF"/>
    <w:rsid w:val="00176BD9"/>
    <w:rsid w:val="001A1064"/>
    <w:rsid w:val="001D29FE"/>
    <w:rsid w:val="001D32B8"/>
    <w:rsid w:val="001D41A7"/>
    <w:rsid w:val="001F3DEC"/>
    <w:rsid w:val="001F5115"/>
    <w:rsid w:val="00202D2D"/>
    <w:rsid w:val="00204D31"/>
    <w:rsid w:val="00205B76"/>
    <w:rsid w:val="00215FBA"/>
    <w:rsid w:val="00217CE9"/>
    <w:rsid w:val="00224CF3"/>
    <w:rsid w:val="00233640"/>
    <w:rsid w:val="0024763C"/>
    <w:rsid w:val="00277B28"/>
    <w:rsid w:val="002B194C"/>
    <w:rsid w:val="002D0CC3"/>
    <w:rsid w:val="002E714A"/>
    <w:rsid w:val="00313E7F"/>
    <w:rsid w:val="0031533B"/>
    <w:rsid w:val="003215F7"/>
    <w:rsid w:val="003332AC"/>
    <w:rsid w:val="00334129"/>
    <w:rsid w:val="00344709"/>
    <w:rsid w:val="00353FF6"/>
    <w:rsid w:val="003B1BB8"/>
    <w:rsid w:val="003B2DC3"/>
    <w:rsid w:val="003B40D6"/>
    <w:rsid w:val="003C223C"/>
    <w:rsid w:val="003D0373"/>
    <w:rsid w:val="003E1837"/>
    <w:rsid w:val="003E5977"/>
    <w:rsid w:val="003F3CE2"/>
    <w:rsid w:val="003F7340"/>
    <w:rsid w:val="00406D10"/>
    <w:rsid w:val="00426B19"/>
    <w:rsid w:val="00457FDC"/>
    <w:rsid w:val="00466170"/>
    <w:rsid w:val="00475B45"/>
    <w:rsid w:val="00475DE0"/>
    <w:rsid w:val="00495BE3"/>
    <w:rsid w:val="004A63A9"/>
    <w:rsid w:val="004D4549"/>
    <w:rsid w:val="004F18A8"/>
    <w:rsid w:val="004F65AB"/>
    <w:rsid w:val="004F7A42"/>
    <w:rsid w:val="0050287B"/>
    <w:rsid w:val="0052069C"/>
    <w:rsid w:val="0053071B"/>
    <w:rsid w:val="005579CE"/>
    <w:rsid w:val="005655FD"/>
    <w:rsid w:val="00583C7D"/>
    <w:rsid w:val="00594785"/>
    <w:rsid w:val="005A71AA"/>
    <w:rsid w:val="005B1F2E"/>
    <w:rsid w:val="005C1F2F"/>
    <w:rsid w:val="005D03AC"/>
    <w:rsid w:val="005D32AC"/>
    <w:rsid w:val="005F09C3"/>
    <w:rsid w:val="00604D31"/>
    <w:rsid w:val="006070D4"/>
    <w:rsid w:val="00615F96"/>
    <w:rsid w:val="00630DE5"/>
    <w:rsid w:val="00645371"/>
    <w:rsid w:val="00672F99"/>
    <w:rsid w:val="00675062"/>
    <w:rsid w:val="006A0780"/>
    <w:rsid w:val="006B34FC"/>
    <w:rsid w:val="006C20B4"/>
    <w:rsid w:val="006C2CF5"/>
    <w:rsid w:val="006C4502"/>
    <w:rsid w:val="006D18FC"/>
    <w:rsid w:val="006F1F26"/>
    <w:rsid w:val="007A6871"/>
    <w:rsid w:val="007D726B"/>
    <w:rsid w:val="008164BF"/>
    <w:rsid w:val="0083101E"/>
    <w:rsid w:val="00843342"/>
    <w:rsid w:val="00894D03"/>
    <w:rsid w:val="008968A2"/>
    <w:rsid w:val="008B6D8D"/>
    <w:rsid w:val="008C7941"/>
    <w:rsid w:val="008D074D"/>
    <w:rsid w:val="008D31E3"/>
    <w:rsid w:val="008D3B69"/>
    <w:rsid w:val="008D5772"/>
    <w:rsid w:val="008F7B24"/>
    <w:rsid w:val="009121E9"/>
    <w:rsid w:val="00926EF4"/>
    <w:rsid w:val="00933D76"/>
    <w:rsid w:val="0098607E"/>
    <w:rsid w:val="009D2566"/>
    <w:rsid w:val="009E33B6"/>
    <w:rsid w:val="009E4C9C"/>
    <w:rsid w:val="009F3963"/>
    <w:rsid w:val="00A371DF"/>
    <w:rsid w:val="00A406C1"/>
    <w:rsid w:val="00A62CA2"/>
    <w:rsid w:val="00A67C0A"/>
    <w:rsid w:val="00A732AB"/>
    <w:rsid w:val="00A77D83"/>
    <w:rsid w:val="00AB5E72"/>
    <w:rsid w:val="00AB6BFA"/>
    <w:rsid w:val="00AC35CF"/>
    <w:rsid w:val="00AC694F"/>
    <w:rsid w:val="00AD7CBB"/>
    <w:rsid w:val="00B00996"/>
    <w:rsid w:val="00B01C2F"/>
    <w:rsid w:val="00B033C8"/>
    <w:rsid w:val="00B12DAB"/>
    <w:rsid w:val="00B27F0E"/>
    <w:rsid w:val="00B474CD"/>
    <w:rsid w:val="00B7679E"/>
    <w:rsid w:val="00B83B71"/>
    <w:rsid w:val="00BD0CAC"/>
    <w:rsid w:val="00BE13A3"/>
    <w:rsid w:val="00BE55E4"/>
    <w:rsid w:val="00BE6DE5"/>
    <w:rsid w:val="00BF19F1"/>
    <w:rsid w:val="00C32C41"/>
    <w:rsid w:val="00C47736"/>
    <w:rsid w:val="00C504C0"/>
    <w:rsid w:val="00C95F3D"/>
    <w:rsid w:val="00C96FDD"/>
    <w:rsid w:val="00CA3E35"/>
    <w:rsid w:val="00CB0DDE"/>
    <w:rsid w:val="00CB223C"/>
    <w:rsid w:val="00CB7338"/>
    <w:rsid w:val="00CC30CC"/>
    <w:rsid w:val="00CD0D8C"/>
    <w:rsid w:val="00CD29AE"/>
    <w:rsid w:val="00D114D1"/>
    <w:rsid w:val="00D15529"/>
    <w:rsid w:val="00D22A03"/>
    <w:rsid w:val="00D343D2"/>
    <w:rsid w:val="00D41962"/>
    <w:rsid w:val="00D51D4A"/>
    <w:rsid w:val="00D74FF7"/>
    <w:rsid w:val="00DA3AB4"/>
    <w:rsid w:val="00DB134C"/>
    <w:rsid w:val="00DB175E"/>
    <w:rsid w:val="00DB642A"/>
    <w:rsid w:val="00DC1CE0"/>
    <w:rsid w:val="00DF4DED"/>
    <w:rsid w:val="00E039F9"/>
    <w:rsid w:val="00E27CC5"/>
    <w:rsid w:val="00E32780"/>
    <w:rsid w:val="00E62BC2"/>
    <w:rsid w:val="00E7177C"/>
    <w:rsid w:val="00E74F8E"/>
    <w:rsid w:val="00E76317"/>
    <w:rsid w:val="00E779A0"/>
    <w:rsid w:val="00E813F2"/>
    <w:rsid w:val="00E9371C"/>
    <w:rsid w:val="00E97568"/>
    <w:rsid w:val="00E97615"/>
    <w:rsid w:val="00EA1C80"/>
    <w:rsid w:val="00EA6421"/>
    <w:rsid w:val="00EB03FA"/>
    <w:rsid w:val="00EB5DA9"/>
    <w:rsid w:val="00EB623D"/>
    <w:rsid w:val="00EC35DD"/>
    <w:rsid w:val="00EE0823"/>
    <w:rsid w:val="00F069C3"/>
    <w:rsid w:val="00F07037"/>
    <w:rsid w:val="00F21012"/>
    <w:rsid w:val="00F640A2"/>
    <w:rsid w:val="00F702FD"/>
    <w:rsid w:val="00FB4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E2"/>
  </w:style>
  <w:style w:type="paragraph" w:styleId="Titre1">
    <w:name w:val="heading 1"/>
    <w:basedOn w:val="Normal"/>
    <w:next w:val="Normal"/>
    <w:link w:val="Titre1Car"/>
    <w:uiPriority w:val="9"/>
    <w:qFormat/>
    <w:rsid w:val="00EB03FA"/>
    <w:pPr>
      <w:numPr>
        <w:numId w:val="2"/>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155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5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character" w:customStyle="1" w:styleId="Titre4Car">
    <w:name w:val="Titre 4 Car"/>
    <w:basedOn w:val="Policepardfaut"/>
    <w:link w:val="Titre4"/>
    <w:uiPriority w:val="9"/>
    <w:semiHidden/>
    <w:rsid w:val="00D15529"/>
    <w:rPr>
      <w:rFonts w:asciiTheme="majorHAnsi" w:eastAsiaTheme="majorEastAsia" w:hAnsiTheme="majorHAnsi" w:cstheme="majorBidi"/>
      <w:i/>
      <w:iCs/>
      <w:color w:val="2E74B5" w:themeColor="accent1" w:themeShade="BF"/>
    </w:rPr>
  </w:style>
  <w:style w:type="paragraph" w:styleId="Sous-titre">
    <w:name w:val="Subtitle"/>
    <w:basedOn w:val="Normal"/>
    <w:next w:val="Corpsdetexte"/>
    <w:link w:val="Sous-titreCar"/>
    <w:qFormat/>
    <w:rsid w:val="00D15529"/>
    <w:pPr>
      <w:keepNext/>
      <w:widowControl w:val="0"/>
      <w:pBdr>
        <w:top w:val="single" w:sz="1" w:space="1" w:color="000000"/>
        <w:left w:val="single" w:sz="1" w:space="1" w:color="000000"/>
        <w:bottom w:val="single" w:sz="1" w:space="1" w:color="000000"/>
        <w:right w:val="single" w:sz="1" w:space="1" w:color="000000"/>
      </w:pBdr>
      <w:suppressAutoHyphens/>
      <w:spacing w:before="240" w:after="120" w:line="240" w:lineRule="auto"/>
      <w:jc w:val="center"/>
    </w:pPr>
    <w:rPr>
      <w:rFonts w:ascii="Comic Sans MS" w:eastAsia="HG Mincho Light J" w:hAnsi="Comic Sans MS" w:cs="Times New Roman"/>
      <w:b/>
      <w:i/>
      <w:color w:val="000000"/>
      <w:sz w:val="28"/>
      <w:szCs w:val="20"/>
      <w:lang w:eastAsia="fr-FR"/>
    </w:rPr>
  </w:style>
  <w:style w:type="character" w:customStyle="1" w:styleId="Sous-titreCar">
    <w:name w:val="Sous-titre Car"/>
    <w:basedOn w:val="Policepardfaut"/>
    <w:link w:val="Sous-titre"/>
    <w:rsid w:val="00D15529"/>
    <w:rPr>
      <w:rFonts w:ascii="Comic Sans MS" w:eastAsia="HG Mincho Light J" w:hAnsi="Comic Sans MS" w:cs="Times New Roman"/>
      <w:b/>
      <w:i/>
      <w:color w:val="000000"/>
      <w:sz w:val="28"/>
      <w:szCs w:val="20"/>
      <w:lang w:eastAsia="fr-FR"/>
    </w:rPr>
  </w:style>
  <w:style w:type="paragraph" w:customStyle="1" w:styleId="LatinArial">
    <w:name w:val="(Latin) Arial"/>
    <w:aliases w:val="10,5 pt,Non Gras,Non Italique"/>
    <w:basedOn w:val="Titre2"/>
    <w:rsid w:val="00D15529"/>
    <w:pPr>
      <w:keepLines w:val="0"/>
      <w:widowControl w:val="0"/>
      <w:numPr>
        <w:numId w:val="3"/>
      </w:numPr>
      <w:suppressLineNumbers/>
      <w:suppressAutoHyphens/>
      <w:spacing w:before="240" w:after="120" w:line="240" w:lineRule="auto"/>
      <w:jc w:val="both"/>
    </w:pPr>
    <w:rPr>
      <w:rFonts w:ascii="Arial" w:eastAsia="HG Mincho Light J" w:hAnsi="Arial" w:cs="Times New Roman"/>
      <w:color w:val="000000"/>
      <w:sz w:val="21"/>
      <w:szCs w:val="20"/>
    </w:rPr>
  </w:style>
  <w:style w:type="paragraph" w:styleId="NormalWeb">
    <w:name w:val="Normal (Web)"/>
    <w:basedOn w:val="Normal"/>
    <w:uiPriority w:val="99"/>
    <w:semiHidden/>
    <w:unhideWhenUsed/>
    <w:rsid w:val="00E779A0"/>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77133">
      <w:bodyDiv w:val="1"/>
      <w:marLeft w:val="0"/>
      <w:marRight w:val="0"/>
      <w:marTop w:val="0"/>
      <w:marBottom w:val="0"/>
      <w:divBdr>
        <w:top w:val="none" w:sz="0" w:space="0" w:color="auto"/>
        <w:left w:val="none" w:sz="0" w:space="0" w:color="auto"/>
        <w:bottom w:val="none" w:sz="0" w:space="0" w:color="auto"/>
        <w:right w:val="none" w:sz="0" w:space="0" w:color="auto"/>
      </w:divBdr>
      <w:divsChild>
        <w:div w:id="336662496">
          <w:marLeft w:val="0"/>
          <w:marRight w:val="0"/>
          <w:marTop w:val="0"/>
          <w:marBottom w:val="0"/>
          <w:divBdr>
            <w:top w:val="none" w:sz="0" w:space="0" w:color="auto"/>
            <w:left w:val="none" w:sz="0" w:space="0" w:color="auto"/>
            <w:bottom w:val="none" w:sz="0" w:space="0" w:color="auto"/>
            <w:right w:val="none" w:sz="0" w:space="0" w:color="auto"/>
          </w:divBdr>
        </w:div>
        <w:div w:id="517240094">
          <w:marLeft w:val="0"/>
          <w:marRight w:val="0"/>
          <w:marTop w:val="0"/>
          <w:marBottom w:val="0"/>
          <w:divBdr>
            <w:top w:val="none" w:sz="0" w:space="0" w:color="auto"/>
            <w:left w:val="none" w:sz="0" w:space="0" w:color="auto"/>
            <w:bottom w:val="none" w:sz="0" w:space="0" w:color="auto"/>
            <w:right w:val="none" w:sz="0" w:space="0" w:color="auto"/>
          </w:divBdr>
        </w:div>
        <w:div w:id="821041817">
          <w:marLeft w:val="0"/>
          <w:marRight w:val="0"/>
          <w:marTop w:val="0"/>
          <w:marBottom w:val="0"/>
          <w:divBdr>
            <w:top w:val="none" w:sz="0" w:space="0" w:color="auto"/>
            <w:left w:val="none" w:sz="0" w:space="0" w:color="auto"/>
            <w:bottom w:val="none" w:sz="0" w:space="0" w:color="auto"/>
            <w:right w:val="none" w:sz="0" w:space="0" w:color="auto"/>
          </w:divBdr>
        </w:div>
        <w:div w:id="1825465108">
          <w:marLeft w:val="0"/>
          <w:marRight w:val="0"/>
          <w:marTop w:val="0"/>
          <w:marBottom w:val="0"/>
          <w:divBdr>
            <w:top w:val="none" w:sz="0" w:space="0" w:color="auto"/>
            <w:left w:val="none" w:sz="0" w:space="0" w:color="auto"/>
            <w:bottom w:val="none" w:sz="0" w:space="0" w:color="auto"/>
            <w:right w:val="none" w:sz="0" w:space="0" w:color="auto"/>
          </w:divBdr>
        </w:div>
      </w:divsChild>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14943020">
      <w:bodyDiv w:val="1"/>
      <w:marLeft w:val="0"/>
      <w:marRight w:val="0"/>
      <w:marTop w:val="0"/>
      <w:marBottom w:val="0"/>
      <w:divBdr>
        <w:top w:val="none" w:sz="0" w:space="0" w:color="auto"/>
        <w:left w:val="none" w:sz="0" w:space="0" w:color="auto"/>
        <w:bottom w:val="none" w:sz="0" w:space="0" w:color="auto"/>
        <w:right w:val="none" w:sz="0" w:space="0" w:color="auto"/>
      </w:divBdr>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connect.fr/installer-et-configurer-un-serveur-dhcp-sous-windows-server-2019/" TargetMode="External"/><Relationship Id="rId13" Type="http://schemas.openxmlformats.org/officeDocument/2006/relationships/hyperlink" Target="https://pixelabs.fr/dhcp-et-dhcp-relais-sous-debian-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oleObject" Target="embeddings/Microsoft_Visio_2003-2010_Drawing3.vsd"/><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hyperlink" Target="https://wiki.debian.org/fr/DHCP_Serv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buntu-fr.org/isc-dhcp-server" TargetMode="Externa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C999-ECE6-4B73-889D-AD55B16C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Olivier THEVENIN</cp:lastModifiedBy>
  <cp:revision>8</cp:revision>
  <cp:lastPrinted>2021-02-24T20:40:00Z</cp:lastPrinted>
  <dcterms:created xsi:type="dcterms:W3CDTF">2021-10-07T16:02:00Z</dcterms:created>
  <dcterms:modified xsi:type="dcterms:W3CDTF">2021-11-16T13:35:00Z</dcterms:modified>
</cp:coreProperties>
</file>