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B0DDE" w:rsidRPr="00DB642A" w:rsidRDefault="001E32BE" w:rsidP="00060907">
      <w:pPr>
        <w:shd w:val="clear" w:color="auto" w:fill="002060"/>
        <w:jc w:val="center"/>
        <w:rPr>
          <w:rFonts w:ascii="Arial" w:hAnsi="Arial" w:cs="Arial"/>
          <w:sz w:val="36"/>
        </w:rPr>
      </w:pPr>
      <w:r>
        <w:rPr>
          <w:sz w:val="36"/>
        </w:rPr>
        <w:t>TP</w:t>
      </w:r>
      <w:r w:rsidR="000011DC">
        <w:rPr>
          <w:sz w:val="36"/>
        </w:rPr>
        <w:t>9</w:t>
      </w:r>
      <w:r>
        <w:rPr>
          <w:sz w:val="36"/>
        </w:rPr>
        <w:t xml:space="preserve"> : Comme un hacker ou plutôt comme un </w:t>
      </w:r>
      <w:proofErr w:type="spellStart"/>
      <w:r>
        <w:rPr>
          <w:sz w:val="36"/>
        </w:rPr>
        <w:t>pentester</w:t>
      </w:r>
      <w:proofErr w:type="spellEnd"/>
      <w:r>
        <w:rPr>
          <w:sz w:val="36"/>
        </w:rPr>
        <w:t> :)</w:t>
      </w:r>
    </w:p>
    <w:p w:rsidR="00457FDC" w:rsidRDefault="00457FDC" w:rsidP="001E32BE">
      <w:pPr>
        <w:spacing w:after="0" w:line="240" w:lineRule="auto"/>
        <w:jc w:val="both"/>
        <w:rPr>
          <w:sz w:val="12"/>
          <w:u w:val="single"/>
        </w:rPr>
      </w:pPr>
    </w:p>
    <w:p w:rsidR="001E32BE" w:rsidRDefault="001E32BE" w:rsidP="001E32BE">
      <w:pPr>
        <w:jc w:val="both"/>
      </w:pPr>
      <w:r>
        <w:t>Le but de ce TP est de se mettre dans la peau d’un testeur de vulnérabilité ou d’un hacker qui attaquerait une cible.</w:t>
      </w:r>
    </w:p>
    <w:p w:rsidR="001E32BE" w:rsidRDefault="001E32BE" w:rsidP="001E32BE">
      <w:pPr>
        <w:jc w:val="both"/>
      </w:pPr>
      <w:r>
        <w:t>Vous n’aurez comme seul point de départ le nom de la machine à analyser/hacker : SrvB3.sio.lan</w:t>
      </w:r>
    </w:p>
    <w:p w:rsidR="001E32BE" w:rsidRDefault="001E32BE" w:rsidP="001E32BE">
      <w:pPr>
        <w:jc w:val="both"/>
      </w:pPr>
      <w:r>
        <w:t>Bien entendu, je vais vous guider un minimum étant donné que vous débutez.</w:t>
      </w:r>
    </w:p>
    <w:p w:rsidR="001E32BE" w:rsidRDefault="001E32BE" w:rsidP="001E32BE">
      <w:pPr>
        <w:jc w:val="both"/>
      </w:pPr>
      <w:r>
        <w:t xml:space="preserve">Pour rendre ce TP plus amusant, je l’ai fait à la façon d’un CTF (capture the flag) en glissant 6 flags (drapeaux) à l’intérieur, ils auront pour format </w:t>
      </w:r>
      <w:proofErr w:type="gramStart"/>
      <w:r>
        <w:t>flag{</w:t>
      </w:r>
      <w:proofErr w:type="gramEnd"/>
      <w:r>
        <w:t>………}.</w:t>
      </w:r>
    </w:p>
    <w:p w:rsidR="00E641C2" w:rsidRDefault="00E641C2" w:rsidP="001E32BE">
      <w:pPr>
        <w:jc w:val="both"/>
      </w:pPr>
      <w:r>
        <w:t>Etape préalable : Vous devez mettre votre machine Kali en bridge et en DHCP.</w:t>
      </w:r>
    </w:p>
    <w:p w:rsidR="001E32BE" w:rsidRDefault="001E32BE" w:rsidP="001E32BE">
      <w:pPr>
        <w:jc w:val="both"/>
      </w:pPr>
    </w:p>
    <w:p w:rsidR="001E32BE" w:rsidRDefault="001E32BE" w:rsidP="001E32BE">
      <w:pPr>
        <w:pStyle w:val="Titre1"/>
        <w:numPr>
          <w:ilvl w:val="0"/>
          <w:numId w:val="0"/>
        </w:numPr>
        <w:jc w:val="both"/>
      </w:pPr>
      <w:r>
        <w:t>Etape 1 : La collecte d’information sur la cible.</w:t>
      </w:r>
    </w:p>
    <w:p w:rsidR="001E32BE" w:rsidRDefault="001E32BE" w:rsidP="001E32BE">
      <w:pPr>
        <w:jc w:val="both"/>
      </w:pPr>
    </w:p>
    <w:p w:rsidR="00124D92" w:rsidRDefault="001E32BE" w:rsidP="00344326">
      <w:pPr>
        <w:jc w:val="both"/>
      </w:pPr>
      <w:r>
        <w:t xml:space="preserve">Nous allons utiliser l’outil </w:t>
      </w:r>
      <w:proofErr w:type="spellStart"/>
      <w:r>
        <w:t>nmap</w:t>
      </w:r>
      <w:proofErr w:type="spellEnd"/>
      <w:r>
        <w:t xml:space="preserve"> afin de scanner les ports ouverts sur la cible, </w:t>
      </w:r>
      <w:r w:rsidR="00344326">
        <w:t xml:space="preserve">et également trouver des informations sur </w:t>
      </w:r>
      <w:r>
        <w:t>le système d’exploitation</w:t>
      </w:r>
      <w:r w:rsidR="00344326">
        <w:t xml:space="preserve"> (-O)</w:t>
      </w:r>
      <w:r>
        <w:t xml:space="preserve"> et la version des services</w:t>
      </w:r>
      <w:r w:rsidR="00344326">
        <w:t xml:space="preserve"> (-</w:t>
      </w:r>
      <w:proofErr w:type="spellStart"/>
      <w:r w:rsidR="00344326">
        <w:t>sV</w:t>
      </w:r>
      <w:proofErr w:type="spellEnd"/>
      <w:r w:rsidR="00344326">
        <w:t>). Exécutez la commande suivante :</w:t>
      </w:r>
    </w:p>
    <w:p w:rsidR="00344326" w:rsidRDefault="00D5563F" w:rsidP="00344326">
      <w:pPr>
        <w:jc w:val="both"/>
      </w:pPr>
      <w:r>
        <w:tab/>
      </w:r>
      <w:proofErr w:type="spellStart"/>
      <w:proofErr w:type="gramStart"/>
      <w:r>
        <w:t>sudo</w:t>
      </w:r>
      <w:proofErr w:type="spellEnd"/>
      <w:proofErr w:type="gramEnd"/>
      <w:r>
        <w:t xml:space="preserve"> </w:t>
      </w:r>
      <w:proofErr w:type="spellStart"/>
      <w:r>
        <w:t>nmap</w:t>
      </w:r>
      <w:proofErr w:type="spellEnd"/>
      <w:r>
        <w:t xml:space="preserve"> -O -</w:t>
      </w:r>
      <w:proofErr w:type="spellStart"/>
      <w:r>
        <w:t>sV</w:t>
      </w:r>
      <w:proofErr w:type="spellEnd"/>
      <w:r>
        <w:t xml:space="preserve"> </w:t>
      </w:r>
      <w:r w:rsidR="00344326">
        <w:t>srvb3.sio.lan</w:t>
      </w:r>
    </w:p>
    <w:p w:rsidR="001E32BE" w:rsidRDefault="001E32BE" w:rsidP="001E32BE">
      <w:pPr>
        <w:jc w:val="both"/>
      </w:pPr>
      <w:r>
        <w:t>Q</w:t>
      </w:r>
      <w:r w:rsidR="00124D92">
        <w:t>uels sont les 2 ports ouverts ?</w:t>
      </w:r>
    </w:p>
    <w:p w:rsidR="00064959" w:rsidRDefault="00064959" w:rsidP="001E32BE">
      <w:pPr>
        <w:jc w:val="both"/>
        <w:rPr>
          <w:color w:val="FF0000"/>
        </w:rPr>
      </w:pPr>
      <w:r>
        <w:rPr>
          <w:noProof/>
          <w:lang w:eastAsia="fr-FR"/>
        </w:rPr>
        <w:drawing>
          <wp:inline distT="0" distB="0" distL="0" distR="0" wp14:anchorId="129E36C9" wp14:editId="36CCB629">
            <wp:extent cx="4714875" cy="657225"/>
            <wp:effectExtent l="0" t="0" r="9525" b="9525"/>
            <wp:docPr id="1"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714875" cy="657225"/>
                    </a:xfrm>
                    <a:prstGeom prst="rect">
                      <a:avLst/>
                    </a:prstGeom>
                  </pic:spPr>
                </pic:pic>
              </a:graphicData>
            </a:graphic>
          </wp:inline>
        </w:drawing>
      </w:r>
    </w:p>
    <w:p w:rsidR="001E32BE" w:rsidRDefault="001E32BE" w:rsidP="001E32BE">
      <w:pPr>
        <w:jc w:val="both"/>
      </w:pPr>
      <w:r>
        <w:t>Quel est le service et ça versi</w:t>
      </w:r>
      <w:r w:rsidR="00124D92">
        <w:t>on qui écoute sur ces 2 ports ?</w:t>
      </w:r>
    </w:p>
    <w:p w:rsidR="0086438A" w:rsidRDefault="0086438A" w:rsidP="001E32BE">
      <w:pPr>
        <w:jc w:val="both"/>
        <w:rPr>
          <w:color w:val="FF0000"/>
        </w:rPr>
      </w:pPr>
      <w:proofErr w:type="gramStart"/>
      <w:r>
        <w:t>apache</w:t>
      </w:r>
      <w:proofErr w:type="gramEnd"/>
    </w:p>
    <w:p w:rsidR="001E32BE" w:rsidRDefault="001E32BE" w:rsidP="001E32BE">
      <w:pPr>
        <w:jc w:val="both"/>
      </w:pPr>
      <w:r>
        <w:t xml:space="preserve">Quel est l’OS ? </w:t>
      </w:r>
    </w:p>
    <w:p w:rsidR="0086438A" w:rsidRDefault="0086438A" w:rsidP="001E32BE">
      <w:pPr>
        <w:jc w:val="both"/>
      </w:pPr>
      <w:proofErr w:type="spellStart"/>
      <w:proofErr w:type="gramStart"/>
      <w:r>
        <w:t>debian</w:t>
      </w:r>
      <w:proofErr w:type="spellEnd"/>
      <w:proofErr w:type="gramEnd"/>
    </w:p>
    <w:p w:rsidR="001E32BE" w:rsidRDefault="001E32BE" w:rsidP="00124D92">
      <w:pPr>
        <w:jc w:val="both"/>
      </w:pPr>
      <w:r>
        <w:t>Qu’</w:t>
      </w:r>
      <w:r w:rsidR="00124D92">
        <w:t>est-ce</w:t>
      </w:r>
      <w:r>
        <w:t xml:space="preserve"> qu’un attaquant pourrait faire à partir des informations récoltées ? </w:t>
      </w:r>
    </w:p>
    <w:p w:rsidR="0086438A" w:rsidRDefault="0086438A" w:rsidP="00124D92">
      <w:pPr>
        <w:jc w:val="both"/>
        <w:rPr>
          <w:color w:val="FF0000"/>
        </w:rPr>
      </w:pPr>
      <w:r>
        <w:t xml:space="preserve">Trouver des </w:t>
      </w:r>
      <w:proofErr w:type="gramStart"/>
      <w:r>
        <w:t>faille</w:t>
      </w:r>
      <w:proofErr w:type="gramEnd"/>
      <w:r>
        <w:t xml:space="preserve"> sur le system et attaquer depuis ses ports</w:t>
      </w:r>
    </w:p>
    <w:p w:rsidR="001E32BE" w:rsidRDefault="001E32BE" w:rsidP="001E32BE">
      <w:pPr>
        <w:jc w:val="both"/>
        <w:rPr>
          <w:color w:val="FF0000"/>
        </w:rPr>
      </w:pPr>
    </w:p>
    <w:p w:rsidR="001E32BE" w:rsidRDefault="001E32BE" w:rsidP="001E32BE">
      <w:pPr>
        <w:pStyle w:val="Titre1"/>
        <w:numPr>
          <w:ilvl w:val="0"/>
          <w:numId w:val="0"/>
        </w:numPr>
        <w:jc w:val="both"/>
        <w:rPr>
          <w:color w:val="2E74B5" w:themeColor="accent1" w:themeShade="BF"/>
        </w:rPr>
      </w:pPr>
      <w:r>
        <w:t>Etape 2 : Accès au service sur le premier port découvert</w:t>
      </w:r>
    </w:p>
    <w:p w:rsidR="00124D92" w:rsidRDefault="00344326" w:rsidP="001E32BE">
      <w:pPr>
        <w:jc w:val="both"/>
        <w:rPr>
          <w:color w:val="FF0000"/>
        </w:rPr>
      </w:pPr>
      <w:r>
        <w:t>Accédez au service que vous avez trouvé sur le premier port découvert, q</w:t>
      </w:r>
      <w:r w:rsidR="001E32BE">
        <w:t xml:space="preserve">ue voyez-vous ? </w:t>
      </w:r>
    </w:p>
    <w:p w:rsidR="001E32BE" w:rsidRDefault="001E32BE" w:rsidP="001E32BE">
      <w:pPr>
        <w:jc w:val="both"/>
      </w:pPr>
      <w:r>
        <w:t xml:space="preserve">Nous allons procéder à l’énumération de ce site web, c’est-à-dire rechercher des dossiers et des fichiers qui pourraient être intéressant. Pour cela nous allons utiliser un outil dédié : </w:t>
      </w:r>
      <w:proofErr w:type="spellStart"/>
      <w:r>
        <w:t>gobuster</w:t>
      </w:r>
      <w:proofErr w:type="spellEnd"/>
      <w:r>
        <w:t>.</w:t>
      </w:r>
    </w:p>
    <w:p w:rsidR="00E641C2" w:rsidRDefault="00E641C2" w:rsidP="00E641C2">
      <w:pPr>
        <w:spacing w:after="0" w:line="240" w:lineRule="auto"/>
        <w:jc w:val="both"/>
      </w:pPr>
      <w:r>
        <w:tab/>
      </w:r>
      <w:proofErr w:type="spellStart"/>
      <w:proofErr w:type="gramStart"/>
      <w:r>
        <w:t>sudo</w:t>
      </w:r>
      <w:proofErr w:type="spellEnd"/>
      <w:proofErr w:type="gramEnd"/>
      <w:r>
        <w:t xml:space="preserve"> </w:t>
      </w:r>
      <w:proofErr w:type="spellStart"/>
      <w:r>
        <w:t>apt</w:t>
      </w:r>
      <w:proofErr w:type="spellEnd"/>
      <w:r>
        <w:t xml:space="preserve"> update</w:t>
      </w:r>
    </w:p>
    <w:p w:rsidR="00E641C2" w:rsidRDefault="00E641C2" w:rsidP="00E641C2">
      <w:pPr>
        <w:spacing w:after="0" w:line="240" w:lineRule="auto"/>
        <w:jc w:val="both"/>
      </w:pPr>
      <w:r>
        <w:tab/>
      </w:r>
      <w:proofErr w:type="spellStart"/>
      <w:proofErr w:type="gramStart"/>
      <w:r>
        <w:t>sudo</w:t>
      </w:r>
      <w:proofErr w:type="spellEnd"/>
      <w:proofErr w:type="gramEnd"/>
      <w:r>
        <w:t xml:space="preserve"> </w:t>
      </w:r>
      <w:proofErr w:type="spellStart"/>
      <w:r>
        <w:t>apt</w:t>
      </w:r>
      <w:proofErr w:type="spellEnd"/>
      <w:r>
        <w:t xml:space="preserve"> </w:t>
      </w:r>
      <w:proofErr w:type="spellStart"/>
      <w:r>
        <w:t>install</w:t>
      </w:r>
      <w:proofErr w:type="spellEnd"/>
      <w:r>
        <w:t xml:space="preserve"> </w:t>
      </w:r>
      <w:proofErr w:type="spellStart"/>
      <w:r>
        <w:t>gobuster</w:t>
      </w:r>
      <w:proofErr w:type="spellEnd"/>
    </w:p>
    <w:p w:rsidR="00E641C2" w:rsidRDefault="00E641C2" w:rsidP="00E641C2">
      <w:pPr>
        <w:spacing w:after="0" w:line="240" w:lineRule="auto"/>
        <w:jc w:val="both"/>
      </w:pPr>
    </w:p>
    <w:p w:rsidR="00D97E63" w:rsidRDefault="00D97E63" w:rsidP="001E32BE">
      <w:pPr>
        <w:jc w:val="both"/>
      </w:pPr>
      <w:r>
        <w:t>Voici la commande qu’on va utiliser (Ne la lancez pas tout de suite !!)</w:t>
      </w:r>
    </w:p>
    <w:p w:rsidR="001E32BE" w:rsidRDefault="00D97E63" w:rsidP="00D97E63">
      <w:r>
        <w:lastRenderedPageBreak/>
        <w:t xml:space="preserve"> </w:t>
      </w:r>
      <w:r>
        <w:tab/>
      </w:r>
      <w:proofErr w:type="spellStart"/>
      <w:r w:rsidR="001E32BE">
        <w:t>gobuster</w:t>
      </w:r>
      <w:proofErr w:type="spellEnd"/>
      <w:r w:rsidR="001E32BE">
        <w:t xml:space="preserve"> </w:t>
      </w:r>
      <w:proofErr w:type="spellStart"/>
      <w:r>
        <w:t>dir</w:t>
      </w:r>
      <w:proofErr w:type="spellEnd"/>
      <w:r>
        <w:t xml:space="preserve"> -u http://srvb3.sio.lan -w </w:t>
      </w:r>
      <w:r>
        <w:rPr>
          <w:lang w:val="en-US"/>
        </w:rPr>
        <w:t xml:space="preserve">/usr/share/wordlists/dirbuster/directory-list-lowercase-2.3-medium.txt -x </w:t>
      </w:r>
      <w:proofErr w:type="spellStart"/>
      <w:r>
        <w:t>bak</w:t>
      </w:r>
      <w:proofErr w:type="gramStart"/>
      <w:r>
        <w:t>,sav,txt</w:t>
      </w:r>
      <w:proofErr w:type="spellEnd"/>
      <w:proofErr w:type="gramEnd"/>
    </w:p>
    <w:p w:rsidR="001E32BE" w:rsidRDefault="00D97E63" w:rsidP="001E32BE">
      <w:pPr>
        <w:jc w:val="both"/>
      </w:pPr>
      <w:r>
        <w:t>Le -w permet d’indiquer le fichier contenant les mots de répertoires ou de fichiers à utiliser</w:t>
      </w:r>
    </w:p>
    <w:p w:rsidR="00D97E63" w:rsidRDefault="00D97E63" w:rsidP="001E32BE">
      <w:pPr>
        <w:jc w:val="both"/>
        <w:rPr>
          <w:color w:val="FF0000"/>
        </w:rPr>
      </w:pPr>
      <w:r>
        <w:t>Le -x permet d’indiquer les extensions de fichiers à tester</w:t>
      </w:r>
    </w:p>
    <w:p w:rsidR="001E32BE" w:rsidRDefault="00D97E63" w:rsidP="001E32BE">
      <w:pPr>
        <w:jc w:val="both"/>
      </w:pPr>
      <w:r>
        <w:t>Avec cette commande, nous</w:t>
      </w:r>
      <w:r w:rsidR="001E32BE">
        <w:t xml:space="preserve"> allons vérifier si le</w:t>
      </w:r>
      <w:r>
        <w:t>s développeurs n’ont pas laissé</w:t>
      </w:r>
      <w:r w:rsidR="001E32BE">
        <w:t xml:space="preserve"> de fichiers sensibles à la racine du site, nous chercherons donc les fichiers ayant pour extensions </w:t>
      </w:r>
      <w:proofErr w:type="spellStart"/>
      <w:r w:rsidR="001E32BE">
        <w:t>bak</w:t>
      </w:r>
      <w:proofErr w:type="gramStart"/>
      <w:r w:rsidR="001E32BE">
        <w:t>,sav,txt</w:t>
      </w:r>
      <w:proofErr w:type="spellEnd"/>
      <w:proofErr w:type="gramEnd"/>
      <w:r w:rsidR="001E32BE">
        <w:t xml:space="preserve">. </w:t>
      </w:r>
    </w:p>
    <w:p w:rsidR="001E32BE" w:rsidRDefault="00D97E63" w:rsidP="001E32BE">
      <w:pPr>
        <w:jc w:val="both"/>
      </w:pPr>
      <w:r>
        <w:t>Lancez votre recherche et coupez-la dès que vous trouvez un fichier qui vous semble intéressant (CTRL + C).</w:t>
      </w:r>
      <w:r w:rsidR="001E32BE">
        <w:t xml:space="preserve"> Quel fichier </w:t>
      </w:r>
      <w:r w:rsidR="00124D92">
        <w:t>intéressant avez-vous trouvez ?</w:t>
      </w:r>
    </w:p>
    <w:p w:rsidR="0086438A" w:rsidRPr="0086438A" w:rsidRDefault="0086438A" w:rsidP="001E32BE">
      <w:pPr>
        <w:jc w:val="both"/>
      </w:pPr>
      <w:proofErr w:type="spellStart"/>
      <w:r>
        <w:t>Connect.bak</w:t>
      </w:r>
      <w:proofErr w:type="spellEnd"/>
      <w:r>
        <w:tab/>
      </w:r>
    </w:p>
    <w:p w:rsidR="0086438A" w:rsidRDefault="00D97E63" w:rsidP="00D97E63">
      <w:pPr>
        <w:jc w:val="both"/>
      </w:pPr>
      <w:r>
        <w:t>Accédez à ce fichier, quelles informations intéressantes contient ce fichier ?</w:t>
      </w:r>
    </w:p>
    <w:p w:rsidR="0086438A" w:rsidRDefault="0086438A" w:rsidP="0086438A">
      <w:pPr>
        <w:jc w:val="both"/>
      </w:pPr>
      <w:proofErr w:type="gramStart"/>
      <w:r>
        <w:t>flag{</w:t>
      </w:r>
      <w:proofErr w:type="gramEnd"/>
      <w:r>
        <w:t xml:space="preserve">0UP5MYP455W0rD} </w:t>
      </w:r>
      <w:r>
        <w:sym w:font="Wingdings" w:char="F0E8"/>
      </w:r>
      <w:r>
        <w:t xml:space="preserve"> flag{</w:t>
      </w:r>
      <w:r w:rsidRPr="0086438A">
        <w:rPr>
          <w:rFonts w:ascii="Lucida Console" w:hAnsi="Lucida Console"/>
          <w:color w:val="000000"/>
          <w:sz w:val="27"/>
          <w:szCs w:val="27"/>
          <w:shd w:val="clear" w:color="auto" w:fill="F8EFD3"/>
        </w:rPr>
        <w:t xml:space="preserve"> </w:t>
      </w:r>
      <w:proofErr w:type="spellStart"/>
      <w:r>
        <w:rPr>
          <w:rFonts w:ascii="Lucida Console" w:hAnsi="Lucida Console"/>
          <w:color w:val="000000"/>
          <w:sz w:val="27"/>
          <w:szCs w:val="27"/>
          <w:shd w:val="clear" w:color="auto" w:fill="F8EFD3"/>
        </w:rPr>
        <w:t>OUPSMYPASSWOrD</w:t>
      </w:r>
      <w:proofErr w:type="spellEnd"/>
      <w:r>
        <w:t>}</w:t>
      </w:r>
    </w:p>
    <w:p w:rsidR="0086438A" w:rsidRDefault="0086438A" w:rsidP="00D97E63">
      <w:pPr>
        <w:jc w:val="both"/>
      </w:pPr>
    </w:p>
    <w:p w:rsidR="001E32BE" w:rsidRDefault="001E32BE" w:rsidP="001E32BE">
      <w:pPr>
        <w:jc w:val="both"/>
      </w:pPr>
      <w:r>
        <w:t xml:space="preserve">Quel nom étrange ce drapeau ^^ Il s’agit du </w:t>
      </w:r>
      <w:r w:rsidR="00D97E63">
        <w:t xml:space="preserve">langage </w:t>
      </w:r>
      <w:proofErr w:type="spellStart"/>
      <w:r>
        <w:t>leet</w:t>
      </w:r>
      <w:proofErr w:type="spellEnd"/>
      <w:r>
        <w:t xml:space="preserve"> </w:t>
      </w:r>
      <w:proofErr w:type="spellStart"/>
      <w:r>
        <w:t>speak</w:t>
      </w:r>
      <w:proofErr w:type="spellEnd"/>
      <w:r>
        <w:t xml:space="preserve"> (</w:t>
      </w:r>
      <w:proofErr w:type="spellStart"/>
      <w:r>
        <w:t>elite</w:t>
      </w:r>
      <w:proofErr w:type="spellEnd"/>
      <w:r>
        <w:t xml:space="preserve"> </w:t>
      </w:r>
      <w:proofErr w:type="spellStart"/>
      <w:r>
        <w:t>speak</w:t>
      </w:r>
      <w:proofErr w:type="spellEnd"/>
      <w:r>
        <w:t xml:space="preserve">). Vous pouvez le décoder vous-même ou utiliser ce site : </w:t>
      </w:r>
      <w:hyperlink r:id="rId9" w:history="1">
        <w:r>
          <w:rPr>
            <w:rStyle w:val="Lienhypertexte"/>
          </w:rPr>
          <w:t>https://www.dcode.fr/ecriture-1337-leet-speak</w:t>
        </w:r>
      </w:hyperlink>
      <w:r>
        <w:t xml:space="preserve"> </w:t>
      </w:r>
    </w:p>
    <w:p w:rsidR="001E32BE" w:rsidRDefault="001E32BE" w:rsidP="001E32BE">
      <w:pPr>
        <w:jc w:val="both"/>
      </w:pPr>
      <w:r>
        <w:t>Drôle de mot de passe, n’est-ce pas une chaine encodée ? Une idée de l’encodage ?</w:t>
      </w:r>
    </w:p>
    <w:p w:rsidR="008E0C48" w:rsidRDefault="001E32BE" w:rsidP="001E32BE">
      <w:pPr>
        <w:jc w:val="both"/>
      </w:pPr>
      <w:r>
        <w:t xml:space="preserve">Non ? Un petit tour sur </w:t>
      </w:r>
      <w:proofErr w:type="spellStart"/>
      <w:r>
        <w:t>cyberchef</w:t>
      </w:r>
      <w:proofErr w:type="spellEnd"/>
      <w:r>
        <w:t xml:space="preserve"> (</w:t>
      </w:r>
      <w:hyperlink r:id="rId10" w:history="1">
        <w:r>
          <w:rPr>
            <w:rStyle w:val="Lienhypertexte"/>
          </w:rPr>
          <w:t>https://gchq.github.io/CyberChef/</w:t>
        </w:r>
      </w:hyperlink>
      <w:r>
        <w:t xml:space="preserve"> )</w:t>
      </w:r>
    </w:p>
    <w:p w:rsidR="001E32BE" w:rsidRDefault="008E0C48" w:rsidP="001E32BE">
      <w:pPr>
        <w:jc w:val="both"/>
      </w:pPr>
      <w:r w:rsidRPr="008E0C48">
        <w:t xml:space="preserve"> </w:t>
      </w:r>
      <w:r>
        <w:t>Y2luZW1h</w:t>
      </w:r>
    </w:p>
    <w:p w:rsidR="008E0C48" w:rsidRDefault="008E0C48" w:rsidP="001E32BE">
      <w:pPr>
        <w:jc w:val="both"/>
      </w:pPr>
    </w:p>
    <w:p w:rsidR="001E32BE" w:rsidRDefault="001E32BE" w:rsidP="001E32BE">
      <w:pPr>
        <w:jc w:val="both"/>
      </w:pPr>
      <w:r>
        <w:t xml:space="preserve">Quel est le type d’encodage utilisé ? </w:t>
      </w:r>
    </w:p>
    <w:p w:rsidR="0069035C" w:rsidRDefault="0069035C" w:rsidP="001E32BE">
      <w:pPr>
        <w:jc w:val="both"/>
      </w:pPr>
      <w:r>
        <w:t>Encodage base 64</w:t>
      </w:r>
    </w:p>
    <w:p w:rsidR="001E32BE" w:rsidRDefault="001E32BE" w:rsidP="001E32BE">
      <w:pPr>
        <w:jc w:val="both"/>
      </w:pPr>
      <w:r>
        <w:t xml:space="preserve">Quel mot a été encodé ? </w:t>
      </w:r>
    </w:p>
    <w:p w:rsidR="0069035C" w:rsidRDefault="0069035C" w:rsidP="001E32BE">
      <w:pPr>
        <w:jc w:val="both"/>
      </w:pPr>
      <w:proofErr w:type="spellStart"/>
      <w:proofErr w:type="gramStart"/>
      <w:r w:rsidRPr="0069035C">
        <w:t>cinema</w:t>
      </w:r>
      <w:proofErr w:type="spellEnd"/>
      <w:proofErr w:type="gramEnd"/>
    </w:p>
    <w:p w:rsidR="001E32BE" w:rsidRDefault="001E32BE" w:rsidP="00D97E63">
      <w:r>
        <w:t xml:space="preserve">Voici un extrait des logs générés par </w:t>
      </w:r>
      <w:proofErr w:type="spellStart"/>
      <w:r>
        <w:t>gobuster</w:t>
      </w:r>
      <w:proofErr w:type="spellEnd"/>
      <w:r>
        <w:t xml:space="preserve"> quand il recherche des fichiers</w:t>
      </w:r>
      <w:r w:rsidR="00D97E63">
        <w:t xml:space="preserve">, vous voyez donc l’importance pour sécuriser un réseau de conserver les logs et également de mettre en place des outils d’alerte ou de blocage quand des </w:t>
      </w:r>
      <w:proofErr w:type="gramStart"/>
      <w:r w:rsidR="00D97E63">
        <w:t>évènement</w:t>
      </w:r>
      <w:proofErr w:type="gramEnd"/>
      <w:r w:rsidR="00D97E63">
        <w:t xml:space="preserve"> anormaux sont relevés dans les logs.</w:t>
      </w:r>
      <w:r>
        <w:rPr>
          <w:noProof/>
          <w:lang w:eastAsia="fr-FR"/>
        </w:rPr>
        <w:drawing>
          <wp:inline distT="0" distB="0" distL="0" distR="0">
            <wp:extent cx="5759450" cy="836930"/>
            <wp:effectExtent l="0" t="0" r="0" b="1270"/>
            <wp:docPr id="39" name="Imag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759450" cy="836930"/>
                    </a:xfrm>
                    <a:prstGeom prst="rect">
                      <a:avLst/>
                    </a:prstGeom>
                    <a:noFill/>
                    <a:ln>
                      <a:noFill/>
                    </a:ln>
                  </pic:spPr>
                </pic:pic>
              </a:graphicData>
            </a:graphic>
          </wp:inline>
        </w:drawing>
      </w:r>
    </w:p>
    <w:p w:rsidR="001E32BE" w:rsidRDefault="001E32BE" w:rsidP="001E32BE">
      <w:pPr>
        <w:jc w:val="both"/>
      </w:pPr>
      <w:r>
        <w:t xml:space="preserve">  Quand il cherche des dossiers, </w:t>
      </w:r>
      <w:r w:rsidR="00D97E63">
        <w:t>ça</w:t>
      </w:r>
      <w:r>
        <w:t xml:space="preserve"> se passe dans le access.log et le User-Agent de base n'est pas très discret ...  </w:t>
      </w:r>
    </w:p>
    <w:p w:rsidR="001E32BE" w:rsidRDefault="001E32BE" w:rsidP="001E32BE">
      <w:pPr>
        <w:jc w:val="both"/>
      </w:pPr>
      <w:r>
        <w:rPr>
          <w:noProof/>
          <w:lang w:eastAsia="fr-FR"/>
        </w:rPr>
        <w:lastRenderedPageBreak/>
        <w:drawing>
          <wp:inline distT="0" distB="0" distL="0" distR="0">
            <wp:extent cx="5753735" cy="1609090"/>
            <wp:effectExtent l="0" t="0" r="0" b="0"/>
            <wp:docPr id="38" name="Imag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53735" cy="1609090"/>
                    </a:xfrm>
                    <a:prstGeom prst="rect">
                      <a:avLst/>
                    </a:prstGeom>
                    <a:noFill/>
                    <a:ln>
                      <a:noFill/>
                    </a:ln>
                  </pic:spPr>
                </pic:pic>
              </a:graphicData>
            </a:graphic>
          </wp:inline>
        </w:drawing>
      </w:r>
    </w:p>
    <w:p w:rsidR="001E32BE" w:rsidRDefault="001E32BE" w:rsidP="001E32BE">
      <w:pPr>
        <w:jc w:val="both"/>
      </w:pPr>
      <w:r>
        <w:t>A noter qu’il est possible d’être plus discret avec l'option --</w:t>
      </w:r>
      <w:proofErr w:type="spellStart"/>
      <w:r>
        <w:t>random</w:t>
      </w:r>
      <w:proofErr w:type="spellEnd"/>
      <w:r>
        <w:t>-agent</w:t>
      </w:r>
    </w:p>
    <w:p w:rsidR="001E32BE" w:rsidRDefault="001E32BE" w:rsidP="001E32BE">
      <w:pPr>
        <w:jc w:val="both"/>
      </w:pPr>
      <w:r>
        <w:rPr>
          <w:noProof/>
          <w:lang w:eastAsia="fr-FR"/>
        </w:rPr>
        <w:drawing>
          <wp:inline distT="0" distB="0" distL="0" distR="0">
            <wp:extent cx="5759450" cy="955675"/>
            <wp:effectExtent l="0" t="0" r="0" b="0"/>
            <wp:docPr id="37" name="Imag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5759450" cy="955675"/>
                    </a:xfrm>
                    <a:prstGeom prst="rect">
                      <a:avLst/>
                    </a:prstGeom>
                    <a:noFill/>
                    <a:ln>
                      <a:noFill/>
                    </a:ln>
                  </pic:spPr>
                </pic:pic>
              </a:graphicData>
            </a:graphic>
          </wp:inline>
        </w:drawing>
      </w:r>
    </w:p>
    <w:p w:rsidR="001E32BE" w:rsidRDefault="001E32BE" w:rsidP="001E32BE">
      <w:pPr>
        <w:pStyle w:val="Titre1"/>
        <w:numPr>
          <w:ilvl w:val="0"/>
          <w:numId w:val="0"/>
        </w:numPr>
        <w:jc w:val="both"/>
      </w:pPr>
      <w:r>
        <w:t xml:space="preserve">Etape 3 : Accès au service sur le second port découvert </w:t>
      </w:r>
    </w:p>
    <w:p w:rsidR="001E32BE" w:rsidRDefault="00D97E63" w:rsidP="001E32BE">
      <w:pPr>
        <w:jc w:val="both"/>
      </w:pPr>
      <w:r>
        <w:t>Vous allez maintenant vous connecter sur le 2</w:t>
      </w:r>
      <w:r w:rsidRPr="00D97E63">
        <w:rPr>
          <w:vertAlign w:val="superscript"/>
        </w:rPr>
        <w:t>ème</w:t>
      </w:r>
      <w:r>
        <w:t xml:space="preserve"> port découvert à l’étape 1.</w:t>
      </w:r>
    </w:p>
    <w:p w:rsidR="001E32BE" w:rsidRDefault="001E32BE" w:rsidP="001E32BE">
      <w:pPr>
        <w:jc w:val="both"/>
      </w:pPr>
      <w:r>
        <w:t xml:space="preserve">Que constatez-vous ? </w:t>
      </w:r>
    </w:p>
    <w:p w:rsidR="0069035C" w:rsidRDefault="0069035C" w:rsidP="0069035C">
      <w:pPr>
        <w:jc w:val="both"/>
        <w:rPr>
          <w:color w:val="FF0000"/>
        </w:rPr>
      </w:pPr>
      <w:r>
        <w:t>Il y a une demande de mot de passe</w:t>
      </w:r>
    </w:p>
    <w:p w:rsidR="0069035C" w:rsidRDefault="0069035C" w:rsidP="001E32BE">
      <w:pPr>
        <w:jc w:val="both"/>
        <w:rPr>
          <w:color w:val="FF0000"/>
        </w:rPr>
      </w:pPr>
    </w:p>
    <w:p w:rsidR="001E32BE" w:rsidRDefault="001E32BE" w:rsidP="001E32BE">
      <w:pPr>
        <w:jc w:val="both"/>
      </w:pPr>
      <w:r>
        <w:t>Il vous faut donc trouver un moyen de se connecter. Mais quel peut bien être le nom d’utilisateur…</w:t>
      </w:r>
    </w:p>
    <w:p w:rsidR="001E32BE" w:rsidRDefault="001E32BE" w:rsidP="001E32BE">
      <w:pPr>
        <w:jc w:val="both"/>
      </w:pPr>
      <w:r>
        <w:t xml:space="preserve">Avez-vous une idée ? Si vous avez utilisé chrome, essayez </w:t>
      </w:r>
      <w:proofErr w:type="spellStart"/>
      <w:r>
        <w:t>firefox</w:t>
      </w:r>
      <w:proofErr w:type="spellEnd"/>
      <w:r>
        <w:t xml:space="preserve">, il sera peut-être plus bavard, sinon utilisez la commande </w:t>
      </w:r>
      <w:proofErr w:type="spellStart"/>
      <w:r>
        <w:t>curl</w:t>
      </w:r>
      <w:proofErr w:type="spellEnd"/>
      <w:r>
        <w:t> :</w:t>
      </w:r>
    </w:p>
    <w:p w:rsidR="001E32BE" w:rsidRDefault="001E32BE" w:rsidP="001E32BE">
      <w:pPr>
        <w:jc w:val="both"/>
      </w:pPr>
      <w:r>
        <w:tab/>
      </w:r>
      <w:proofErr w:type="spellStart"/>
      <w:proofErr w:type="gramStart"/>
      <w:r>
        <w:t>curl</w:t>
      </w:r>
      <w:proofErr w:type="spellEnd"/>
      <w:proofErr w:type="gramEnd"/>
      <w:r>
        <w:t xml:space="preserve"> URL -i  </w:t>
      </w:r>
    </w:p>
    <w:p w:rsidR="001E32BE" w:rsidRDefault="001E32BE" w:rsidP="001E32BE">
      <w:pPr>
        <w:jc w:val="both"/>
      </w:pPr>
    </w:p>
    <w:p w:rsidR="0069035C" w:rsidRDefault="001E32BE" w:rsidP="001E32BE">
      <w:pPr>
        <w:jc w:val="both"/>
      </w:pPr>
      <w:r>
        <w:t>Proposez 3 logins courant qui pourraient correspondre ?</w:t>
      </w:r>
    </w:p>
    <w:p w:rsidR="001E32BE" w:rsidRDefault="00CF3A1B" w:rsidP="001E32BE">
      <w:pPr>
        <w:jc w:val="both"/>
      </w:pPr>
      <w:r>
        <w:t xml:space="preserve">Admin, </w:t>
      </w:r>
      <w:proofErr w:type="spellStart"/>
      <w:r>
        <w:t>root</w:t>
      </w:r>
      <w:proofErr w:type="gramStart"/>
      <w:r>
        <w:t>,rex</w:t>
      </w:r>
      <w:proofErr w:type="spellEnd"/>
      <w:proofErr w:type="gramEnd"/>
    </w:p>
    <w:p w:rsidR="001E32BE" w:rsidRDefault="001E32BE" w:rsidP="001E32BE">
      <w:pPr>
        <w:jc w:val="both"/>
      </w:pPr>
      <w:r>
        <w:t>Créer un fichier login.txt contenant ces 3 logins (1 mot par ligne)</w:t>
      </w:r>
    </w:p>
    <w:p w:rsidR="001E32BE" w:rsidRDefault="001E32BE" w:rsidP="001E32BE">
      <w:pPr>
        <w:jc w:val="both"/>
      </w:pPr>
      <w:r>
        <w:t xml:space="preserve">Nous allons faire une attaque brute force en utilisant le dictionnaire </w:t>
      </w:r>
      <w:proofErr w:type="spellStart"/>
      <w:r>
        <w:t>rockyou</w:t>
      </w:r>
      <w:proofErr w:type="spellEnd"/>
      <w:r>
        <w:t xml:space="preserve"> (issue d’une fuite de données : </w:t>
      </w:r>
      <w:hyperlink r:id="rId14" w:history="1">
        <w:r>
          <w:rPr>
            <w:rStyle w:val="Lienhypertexte"/>
          </w:rPr>
          <w:t>https://en.wikipedia.org/wiki/RockYou</w:t>
        </w:r>
      </w:hyperlink>
      <w:r>
        <w:t xml:space="preserve">). A noter que le fichier a été trié, en mettant en premier les mots de passe </w:t>
      </w:r>
      <w:r w:rsidR="00D97E63">
        <w:t xml:space="preserve">qui sont apparus le plus fréquemment </w:t>
      </w:r>
      <w:r>
        <w:t>dans la fuite de données.</w:t>
      </w:r>
    </w:p>
    <w:p w:rsidR="001E32BE" w:rsidRDefault="001E32BE" w:rsidP="001E32BE">
      <w:pPr>
        <w:jc w:val="both"/>
      </w:pPr>
      <w:r>
        <w:t>Il doit être présent ici sur kali /</w:t>
      </w:r>
      <w:proofErr w:type="spellStart"/>
      <w:r>
        <w:t>usr</w:t>
      </w:r>
      <w:proofErr w:type="spellEnd"/>
      <w:r>
        <w:t>/</w:t>
      </w:r>
      <w:proofErr w:type="spellStart"/>
      <w:r>
        <w:t>share</w:t>
      </w:r>
      <w:proofErr w:type="spellEnd"/>
      <w:r>
        <w:t>/</w:t>
      </w:r>
      <w:proofErr w:type="spellStart"/>
      <w:r>
        <w:t>wordlists</w:t>
      </w:r>
      <w:proofErr w:type="spellEnd"/>
      <w:r>
        <w:t>/rockyou.txt.gz.</w:t>
      </w:r>
    </w:p>
    <w:p w:rsidR="001E32BE" w:rsidRDefault="001E32BE" w:rsidP="001E32BE">
      <w:pPr>
        <w:jc w:val="both"/>
      </w:pPr>
      <w:r>
        <w:t xml:space="preserve">Nous allons utilisez le logiciel </w:t>
      </w:r>
      <w:proofErr w:type="spellStart"/>
      <w:r>
        <w:t>hydra</w:t>
      </w:r>
      <w:proofErr w:type="spellEnd"/>
      <w:r>
        <w:t xml:space="preserve"> (</w:t>
      </w:r>
      <w:hyperlink r:id="rId15" w:history="1">
        <w:r>
          <w:rPr>
            <w:rStyle w:val="Lienhypertexte"/>
          </w:rPr>
          <w:t>https://en.wikipedia.org/wiki/Hydra_(software)</w:t>
        </w:r>
      </w:hyperlink>
      <w:r>
        <w:t xml:space="preserve"> ).Cet outil permet de faire des attaques par brute force sur différents protocoles réseaux (HTTP, SSH, FTP…)</w:t>
      </w:r>
    </w:p>
    <w:p w:rsidR="001E32BE" w:rsidRDefault="00D97E63" w:rsidP="001E32BE">
      <w:pPr>
        <w:jc w:val="both"/>
      </w:pPr>
      <w:r>
        <w:t>Voici la commande que vous allez saisir :</w:t>
      </w:r>
    </w:p>
    <w:p w:rsidR="00D97E63" w:rsidRPr="00C53545" w:rsidRDefault="00D97E63" w:rsidP="00C53545">
      <w:pPr>
        <w:ind w:firstLine="708"/>
        <w:rPr>
          <w:sz w:val="20"/>
        </w:rPr>
      </w:pPr>
      <w:proofErr w:type="spellStart"/>
      <w:proofErr w:type="gramStart"/>
      <w:r w:rsidRPr="00C53545">
        <w:rPr>
          <w:sz w:val="20"/>
        </w:rPr>
        <w:t>hydra</w:t>
      </w:r>
      <w:proofErr w:type="spellEnd"/>
      <w:proofErr w:type="gramEnd"/>
      <w:r w:rsidRPr="00C53545">
        <w:rPr>
          <w:sz w:val="20"/>
        </w:rPr>
        <w:t xml:space="preserve"> -L login.txt -P /</w:t>
      </w:r>
      <w:proofErr w:type="spellStart"/>
      <w:r w:rsidRPr="00C53545">
        <w:rPr>
          <w:sz w:val="20"/>
        </w:rPr>
        <w:t>usr</w:t>
      </w:r>
      <w:proofErr w:type="spellEnd"/>
      <w:r w:rsidRPr="00C53545">
        <w:rPr>
          <w:sz w:val="20"/>
        </w:rPr>
        <w:t>/</w:t>
      </w:r>
      <w:proofErr w:type="spellStart"/>
      <w:r w:rsidRPr="00C53545">
        <w:rPr>
          <w:sz w:val="20"/>
        </w:rPr>
        <w:t>share</w:t>
      </w:r>
      <w:proofErr w:type="spellEnd"/>
      <w:r w:rsidRPr="00C53545">
        <w:rPr>
          <w:sz w:val="20"/>
        </w:rPr>
        <w:t>/</w:t>
      </w:r>
      <w:proofErr w:type="spellStart"/>
      <w:r w:rsidRPr="00C53545">
        <w:rPr>
          <w:sz w:val="20"/>
        </w:rPr>
        <w:t>wordlists</w:t>
      </w:r>
      <w:proofErr w:type="spellEnd"/>
      <w:r w:rsidRPr="00C53545">
        <w:rPr>
          <w:sz w:val="20"/>
        </w:rPr>
        <w:t xml:space="preserve">/rockyou.txt.gz -u </w:t>
      </w:r>
      <w:r w:rsidR="00564929" w:rsidRPr="00C53545">
        <w:rPr>
          <w:sz w:val="20"/>
        </w:rPr>
        <w:t>http-</w:t>
      </w:r>
      <w:proofErr w:type="spellStart"/>
      <w:r w:rsidR="00564929" w:rsidRPr="00C53545">
        <w:rPr>
          <w:sz w:val="20"/>
        </w:rPr>
        <w:t>get</w:t>
      </w:r>
      <w:proofErr w:type="spellEnd"/>
      <w:r w:rsidR="00564929" w:rsidRPr="00C53545">
        <w:rPr>
          <w:sz w:val="20"/>
        </w:rPr>
        <w:t>://srvb3.sio.lan:NUM_PORT</w:t>
      </w:r>
    </w:p>
    <w:p w:rsidR="001E32BE" w:rsidRDefault="00C53545" w:rsidP="00C53545">
      <w:pPr>
        <w:pStyle w:val="Paragraphedeliste"/>
        <w:jc w:val="both"/>
      </w:pPr>
      <w:r>
        <w:t>-</w:t>
      </w:r>
      <w:proofErr w:type="spellStart"/>
      <w:r>
        <w:t>L</w:t>
      </w:r>
      <w:proofErr w:type="spellEnd"/>
      <w:r>
        <w:t xml:space="preserve"> permet d’indiquer le fichier contenant les logins à tester</w:t>
      </w:r>
    </w:p>
    <w:p w:rsidR="00C53545" w:rsidRDefault="00C53545" w:rsidP="00C53545">
      <w:pPr>
        <w:pStyle w:val="Paragraphedeliste"/>
        <w:jc w:val="both"/>
      </w:pPr>
      <w:r>
        <w:t>-P permet d’indiquer le fichier contenant les mots de passe à tester</w:t>
      </w:r>
    </w:p>
    <w:p w:rsidR="00C53545" w:rsidRDefault="00C53545" w:rsidP="00C53545">
      <w:pPr>
        <w:pStyle w:val="Paragraphedeliste"/>
        <w:jc w:val="both"/>
      </w:pPr>
      <w:r>
        <w:t>-u permet de tester le premier mot de passe de la liste avec chaque login plutôt que l’inverse</w:t>
      </w:r>
    </w:p>
    <w:p w:rsidR="001E32BE" w:rsidRDefault="00C53545" w:rsidP="001E32BE">
      <w:pPr>
        <w:jc w:val="both"/>
      </w:pPr>
      <w:r>
        <w:lastRenderedPageBreak/>
        <w:t>L</w:t>
      </w:r>
      <w:r w:rsidR="001E32BE">
        <w:t>ancez votre attaque, et stoppez là dès que vous avez trouvé un mot de passe.</w:t>
      </w:r>
    </w:p>
    <w:p w:rsidR="00CF3A1B" w:rsidRDefault="00CF3A1B" w:rsidP="001E32BE">
      <w:pPr>
        <w:jc w:val="both"/>
      </w:pPr>
      <w:r>
        <w:rPr>
          <w:noProof/>
          <w:lang w:eastAsia="fr-FR"/>
        </w:rPr>
        <w:drawing>
          <wp:inline distT="0" distB="0" distL="0" distR="0" wp14:anchorId="4988E887" wp14:editId="109D6286">
            <wp:extent cx="5760720" cy="1612900"/>
            <wp:effectExtent l="0" t="0" r="0" b="6350"/>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60720" cy="1612900"/>
                    </a:xfrm>
                    <a:prstGeom prst="rect">
                      <a:avLst/>
                    </a:prstGeom>
                  </pic:spPr>
                </pic:pic>
              </a:graphicData>
            </a:graphic>
          </wp:inline>
        </w:drawing>
      </w:r>
    </w:p>
    <w:p w:rsidR="001E32BE" w:rsidRDefault="001E32BE" w:rsidP="001E32BE">
      <w:pPr>
        <w:jc w:val="both"/>
      </w:pPr>
      <w:r>
        <w:t xml:space="preserve">Connectez-vous et obtenez un nouveau flag </w:t>
      </w:r>
    </w:p>
    <w:p w:rsidR="00CF3A1B" w:rsidRDefault="00CF3A1B" w:rsidP="001E32BE">
      <w:pPr>
        <w:jc w:val="both"/>
      </w:pPr>
      <w:proofErr w:type="gramStart"/>
      <w:r w:rsidRPr="00CF3A1B">
        <w:t>flag{</w:t>
      </w:r>
      <w:proofErr w:type="gramEnd"/>
      <w:r w:rsidRPr="00CF3A1B">
        <w:t>U8rU7F0rC3M3}</w:t>
      </w:r>
    </w:p>
    <w:p w:rsidR="001E32BE" w:rsidRDefault="001E32BE" w:rsidP="001E32BE">
      <w:pPr>
        <w:jc w:val="both"/>
      </w:pPr>
      <w:r>
        <w:t xml:space="preserve">A noter que ce genre d’attaque n’est pas très </w:t>
      </w:r>
      <w:proofErr w:type="gramStart"/>
      <w:r>
        <w:t>discrète</w:t>
      </w:r>
      <w:proofErr w:type="gramEnd"/>
      <w:r>
        <w:t xml:space="preserve"> dans le fichier error.log de la cible :</w:t>
      </w:r>
    </w:p>
    <w:p w:rsidR="001E32BE" w:rsidRDefault="001E32BE" w:rsidP="001E32BE">
      <w:pPr>
        <w:jc w:val="both"/>
      </w:pPr>
      <w:r>
        <w:rPr>
          <w:noProof/>
          <w:lang w:eastAsia="fr-FR"/>
        </w:rPr>
        <w:drawing>
          <wp:inline distT="0" distB="0" distL="0" distR="0">
            <wp:extent cx="5753735" cy="1205230"/>
            <wp:effectExtent l="0" t="0" r="0" b="0"/>
            <wp:docPr id="33" name="Imag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53735" cy="1205230"/>
                    </a:xfrm>
                    <a:prstGeom prst="rect">
                      <a:avLst/>
                    </a:prstGeom>
                    <a:noFill/>
                    <a:ln>
                      <a:noFill/>
                    </a:ln>
                  </pic:spPr>
                </pic:pic>
              </a:graphicData>
            </a:graphic>
          </wp:inline>
        </w:drawing>
      </w:r>
    </w:p>
    <w:p w:rsidR="001E32BE" w:rsidRDefault="001E32BE" w:rsidP="001E32BE">
      <w:pPr>
        <w:jc w:val="both"/>
      </w:pPr>
      <w:r>
        <w:t xml:space="preserve">  Un attaquant pourrait cependant supprimer ses traces s’il arrive à avoir suffisamment de droits sur la machine cible. D’où l'intérêt de mettre en place un système</w:t>
      </w:r>
      <w:r w:rsidR="00C53545">
        <w:t xml:space="preserve"> de log centralisé sur un serveur dédié et de les sauvegarder.</w:t>
      </w:r>
    </w:p>
    <w:p w:rsidR="00124D92" w:rsidRDefault="001E32BE" w:rsidP="001E32BE">
      <w:pPr>
        <w:jc w:val="both"/>
      </w:pPr>
      <w:r>
        <w:t xml:space="preserve">  </w:t>
      </w:r>
    </w:p>
    <w:p w:rsidR="00124D92" w:rsidRDefault="00124D92">
      <w:r>
        <w:br w:type="page"/>
      </w:r>
    </w:p>
    <w:p w:rsidR="001E32BE" w:rsidRDefault="001E32BE" w:rsidP="001E32BE">
      <w:pPr>
        <w:jc w:val="both"/>
      </w:pPr>
    </w:p>
    <w:p w:rsidR="001E32BE" w:rsidRDefault="001E32BE" w:rsidP="001E32BE">
      <w:pPr>
        <w:pStyle w:val="Titre1"/>
        <w:numPr>
          <w:ilvl w:val="0"/>
          <w:numId w:val="0"/>
        </w:numPr>
        <w:jc w:val="both"/>
      </w:pPr>
      <w:r>
        <w:t>Etape 4 : Quel beau formulaire :-)</w:t>
      </w:r>
    </w:p>
    <w:p w:rsidR="001E32BE" w:rsidRDefault="001E32BE" w:rsidP="001E32BE">
      <w:pPr>
        <w:jc w:val="both"/>
      </w:pPr>
    </w:p>
    <w:p w:rsidR="001E32BE" w:rsidRDefault="001E32BE" w:rsidP="001E32BE">
      <w:pPr>
        <w:jc w:val="both"/>
        <w:rPr>
          <w:color w:val="FF0000"/>
        </w:rPr>
      </w:pPr>
      <w:r>
        <w:t>Nous avons un formulaire d’</w:t>
      </w:r>
      <w:proofErr w:type="spellStart"/>
      <w:r>
        <w:t>upload</w:t>
      </w:r>
      <w:proofErr w:type="spellEnd"/>
      <w:r>
        <w:t>. Dans un premier temps vous allez uploader un fichier de votre choix, une image par exemple. Est-ce que ça fonctionne ?</w:t>
      </w:r>
      <w:r>
        <w:rPr>
          <w:color w:val="FF0000"/>
        </w:rPr>
        <w:t xml:space="preserve"> </w:t>
      </w:r>
    </w:p>
    <w:p w:rsidR="001E32BE" w:rsidRDefault="001E32BE" w:rsidP="001E32BE">
      <w:pPr>
        <w:jc w:val="both"/>
        <w:rPr>
          <w:color w:val="000000" w:themeColor="text1"/>
        </w:rPr>
      </w:pPr>
      <w:r>
        <w:rPr>
          <w:color w:val="000000" w:themeColor="text1"/>
        </w:rPr>
        <w:t xml:space="preserve">Mais où a été stockée cette image ? Nous allons à nouveau utiliser </w:t>
      </w:r>
      <w:proofErr w:type="spellStart"/>
      <w:r>
        <w:rPr>
          <w:color w:val="000000" w:themeColor="text1"/>
        </w:rPr>
        <w:t>gobuster</w:t>
      </w:r>
      <w:proofErr w:type="spellEnd"/>
      <w:r>
        <w:rPr>
          <w:color w:val="000000" w:themeColor="text1"/>
        </w:rPr>
        <w:t xml:space="preserve"> pour chercher dans quel répertoire du site a pu être stockée cette image, mais cette fois-ci nous devons indiquer à </w:t>
      </w:r>
      <w:proofErr w:type="spellStart"/>
      <w:r>
        <w:rPr>
          <w:color w:val="000000" w:themeColor="text1"/>
        </w:rPr>
        <w:t>gobuster</w:t>
      </w:r>
      <w:proofErr w:type="spellEnd"/>
      <w:r>
        <w:rPr>
          <w:color w:val="000000" w:themeColor="text1"/>
        </w:rPr>
        <w:t xml:space="preserve"> les identifiants pour se connecter à ce site, sans ça il ne pourra pas faire ses recherches.</w:t>
      </w:r>
    </w:p>
    <w:p w:rsidR="001E32BE" w:rsidRDefault="00C53545" w:rsidP="001E32BE">
      <w:pPr>
        <w:jc w:val="both"/>
        <w:rPr>
          <w:color w:val="000000" w:themeColor="text1"/>
        </w:rPr>
      </w:pPr>
      <w:r>
        <w:rPr>
          <w:color w:val="000000" w:themeColor="text1"/>
        </w:rPr>
        <w:t>Les arguments -</w:t>
      </w:r>
      <w:r w:rsidR="009933E6">
        <w:rPr>
          <w:color w:val="000000" w:themeColor="text1"/>
        </w:rPr>
        <w:t>U et -P</w:t>
      </w:r>
      <w:r>
        <w:rPr>
          <w:color w:val="000000" w:themeColor="text1"/>
        </w:rPr>
        <w:t xml:space="preserve"> vous permettrons de préciser le login et le mot de passe.</w:t>
      </w:r>
    </w:p>
    <w:p w:rsidR="001E32BE" w:rsidRDefault="001E32BE" w:rsidP="001E32BE">
      <w:pPr>
        <w:jc w:val="both"/>
        <w:rPr>
          <w:color w:val="000000" w:themeColor="text1"/>
        </w:rPr>
      </w:pPr>
      <w:r>
        <w:rPr>
          <w:color w:val="000000" w:themeColor="text1"/>
        </w:rPr>
        <w:t>Attention également à bien préciser le bon port à la fin de votre url.</w:t>
      </w:r>
    </w:p>
    <w:p w:rsidR="00CF3A1B" w:rsidRDefault="00C53545" w:rsidP="001E32BE">
      <w:pPr>
        <w:jc w:val="both"/>
        <w:rPr>
          <w:color w:val="000000" w:themeColor="text1"/>
        </w:rPr>
      </w:pPr>
      <w:r>
        <w:rPr>
          <w:color w:val="000000" w:themeColor="text1"/>
        </w:rPr>
        <w:t>Quelle commande avez-vous utilisée ?</w:t>
      </w:r>
      <w:r w:rsidR="00CF3A1B" w:rsidRPr="00CF3A1B">
        <w:rPr>
          <w:color w:val="000000" w:themeColor="text1"/>
        </w:rPr>
        <w:t xml:space="preserve"> </w:t>
      </w:r>
    </w:p>
    <w:p w:rsidR="00C53545" w:rsidRDefault="00CF3A1B" w:rsidP="001E32BE">
      <w:pPr>
        <w:jc w:val="both"/>
        <w:rPr>
          <w:color w:val="000000" w:themeColor="text1"/>
        </w:rPr>
      </w:pPr>
      <w:proofErr w:type="spellStart"/>
      <w:r w:rsidRPr="00CF3A1B">
        <w:rPr>
          <w:color w:val="000000" w:themeColor="text1"/>
        </w:rPr>
        <w:t>gobuster</w:t>
      </w:r>
      <w:proofErr w:type="spellEnd"/>
      <w:r w:rsidRPr="00CF3A1B">
        <w:rPr>
          <w:color w:val="000000" w:themeColor="text1"/>
        </w:rPr>
        <w:t xml:space="preserve"> </w:t>
      </w:r>
      <w:proofErr w:type="spellStart"/>
      <w:r w:rsidRPr="00CF3A1B">
        <w:rPr>
          <w:color w:val="000000" w:themeColor="text1"/>
        </w:rPr>
        <w:t>dir</w:t>
      </w:r>
      <w:proofErr w:type="spellEnd"/>
      <w:r w:rsidRPr="00CF3A1B">
        <w:rPr>
          <w:color w:val="000000" w:themeColor="text1"/>
        </w:rPr>
        <w:t xml:space="preserve"> -u http://srvb3.sio.lan:8080 -U admin -P </w:t>
      </w:r>
      <w:proofErr w:type="spellStart"/>
      <w:r w:rsidRPr="00CF3A1B">
        <w:rPr>
          <w:color w:val="000000" w:themeColor="text1"/>
        </w:rPr>
        <w:t>pokemon</w:t>
      </w:r>
      <w:proofErr w:type="spellEnd"/>
      <w:r w:rsidRPr="00CF3A1B">
        <w:rPr>
          <w:color w:val="000000" w:themeColor="text1"/>
        </w:rPr>
        <w:t xml:space="preserve"> -w /usr/share/wordlists/dirbuster/directory-list-lowercase-2.3-medium.txt -x </w:t>
      </w:r>
      <w:proofErr w:type="spellStart"/>
      <w:r w:rsidRPr="00CF3A1B">
        <w:rPr>
          <w:color w:val="000000" w:themeColor="text1"/>
        </w:rPr>
        <w:t>bak</w:t>
      </w:r>
      <w:proofErr w:type="gramStart"/>
      <w:r w:rsidRPr="00CF3A1B">
        <w:rPr>
          <w:color w:val="000000" w:themeColor="text1"/>
        </w:rPr>
        <w:t>,sav,txt</w:t>
      </w:r>
      <w:proofErr w:type="spellEnd"/>
      <w:proofErr w:type="gramEnd"/>
    </w:p>
    <w:p w:rsidR="00CF3A1B" w:rsidRDefault="00CF3A1B" w:rsidP="001E32BE">
      <w:pPr>
        <w:jc w:val="both"/>
        <w:rPr>
          <w:color w:val="000000" w:themeColor="text1"/>
        </w:rPr>
      </w:pPr>
    </w:p>
    <w:p w:rsidR="001E32BE" w:rsidRDefault="001E32BE" w:rsidP="001E32BE">
      <w:pPr>
        <w:jc w:val="both"/>
        <w:rPr>
          <w:color w:val="000000" w:themeColor="text1"/>
        </w:rPr>
      </w:pPr>
      <w:r>
        <w:rPr>
          <w:color w:val="000000" w:themeColor="text1"/>
        </w:rPr>
        <w:t xml:space="preserve">Quel répertoire </w:t>
      </w:r>
      <w:r w:rsidR="00C53545">
        <w:rPr>
          <w:color w:val="000000" w:themeColor="text1"/>
        </w:rPr>
        <w:t xml:space="preserve">intéressant </w:t>
      </w:r>
      <w:r>
        <w:rPr>
          <w:color w:val="000000" w:themeColor="text1"/>
        </w:rPr>
        <w:t xml:space="preserve">avez-vous trouvé ? </w:t>
      </w:r>
    </w:p>
    <w:p w:rsidR="00CF3A1B" w:rsidRDefault="00CF3A1B" w:rsidP="001E32BE">
      <w:pPr>
        <w:jc w:val="both"/>
        <w:rPr>
          <w:color w:val="FF0000"/>
        </w:rPr>
      </w:pPr>
      <w:r>
        <w:rPr>
          <w:noProof/>
          <w:lang w:eastAsia="fr-FR"/>
        </w:rPr>
        <w:drawing>
          <wp:inline distT="0" distB="0" distL="0" distR="0" wp14:anchorId="442BD8FC" wp14:editId="72389BF0">
            <wp:extent cx="5760720" cy="1341755"/>
            <wp:effectExtent l="0" t="0" r="0" b="0"/>
            <wp:docPr id="5"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60720" cy="1341755"/>
                    </a:xfrm>
                    <a:prstGeom prst="rect">
                      <a:avLst/>
                    </a:prstGeom>
                  </pic:spPr>
                </pic:pic>
              </a:graphicData>
            </a:graphic>
          </wp:inline>
        </w:drawing>
      </w:r>
    </w:p>
    <w:p w:rsidR="001E32BE" w:rsidRDefault="001E32BE" w:rsidP="001E32BE">
      <w:pPr>
        <w:jc w:val="both"/>
      </w:pPr>
      <w:r>
        <w:t xml:space="preserve">Une fois le répertoire trouvé pensez à couper </w:t>
      </w:r>
      <w:proofErr w:type="spellStart"/>
      <w:r>
        <w:t>gobuster</w:t>
      </w:r>
      <w:proofErr w:type="spellEnd"/>
      <w:r>
        <w:t>.</w:t>
      </w:r>
    </w:p>
    <w:p w:rsidR="001E32BE" w:rsidRDefault="001E32BE" w:rsidP="001E32BE">
      <w:pPr>
        <w:jc w:val="both"/>
      </w:pPr>
      <w:r>
        <w:t>Allez dans votre navigateur, et retrouver votre fichier.</w:t>
      </w:r>
    </w:p>
    <w:p w:rsidR="001E32BE" w:rsidRDefault="001E32BE" w:rsidP="001E32BE">
      <w:pPr>
        <w:jc w:val="both"/>
      </w:pPr>
      <w:r>
        <w:t xml:space="preserve">Nous allons maintenant essayer d’uploader un reverse </w:t>
      </w:r>
      <w:proofErr w:type="spellStart"/>
      <w:r>
        <w:t>shell</w:t>
      </w:r>
      <w:proofErr w:type="spellEnd"/>
      <w:r>
        <w:t>. Mais qu’est-ce que c’est que cette bête !!</w:t>
      </w:r>
    </w:p>
    <w:p w:rsidR="001E32BE" w:rsidRDefault="001E32BE" w:rsidP="001E32BE">
      <w:pPr>
        <w:jc w:val="both"/>
      </w:pPr>
      <w:r>
        <w:t xml:space="preserve">Ce site l’explique assez clairement : </w:t>
      </w:r>
      <w:hyperlink r:id="rId19" w:history="1">
        <w:r>
          <w:rPr>
            <w:rStyle w:val="Lienhypertexte"/>
          </w:rPr>
          <w:t>https://www.0x0ff.info/2013/reverse-shell/</w:t>
        </w:r>
      </w:hyperlink>
      <w:r>
        <w:t xml:space="preserve"> </w:t>
      </w:r>
    </w:p>
    <w:tbl>
      <w:tblPr>
        <w:tblStyle w:val="Grilledutableau"/>
        <w:tblW w:w="0" w:type="auto"/>
        <w:tblLook w:val="04A0" w:firstRow="1" w:lastRow="0" w:firstColumn="1" w:lastColumn="0" w:noHBand="0" w:noVBand="1"/>
      </w:tblPr>
      <w:tblGrid>
        <w:gridCol w:w="3797"/>
        <w:gridCol w:w="5265"/>
      </w:tblGrid>
      <w:tr w:rsidR="001E32BE" w:rsidTr="001E32BE">
        <w:tc>
          <w:tcPr>
            <w:tcW w:w="3802" w:type="dxa"/>
            <w:tcBorders>
              <w:top w:val="single" w:sz="4" w:space="0" w:color="auto"/>
              <w:left w:val="single" w:sz="4" w:space="0" w:color="auto"/>
              <w:bottom w:val="single" w:sz="4" w:space="0" w:color="auto"/>
              <w:right w:val="single" w:sz="4" w:space="0" w:color="auto"/>
            </w:tcBorders>
          </w:tcPr>
          <w:p w:rsidR="001E32BE" w:rsidRDefault="001E32BE" w:rsidP="001E32BE">
            <w:pPr>
              <w:jc w:val="both"/>
            </w:pPr>
            <w:r>
              <w:t xml:space="preserve">A l’inverse d’un </w:t>
            </w:r>
            <w:proofErr w:type="spellStart"/>
            <w:r>
              <w:t>shell</w:t>
            </w:r>
            <w:proofErr w:type="spellEnd"/>
            <w:r>
              <w:t xml:space="preserve"> classique ou le client se connecte au serveur afin d’exécuter les commandes.</w:t>
            </w:r>
          </w:p>
          <w:p w:rsidR="001E32BE" w:rsidRDefault="001E32BE" w:rsidP="001E32BE">
            <w:pPr>
              <w:jc w:val="both"/>
            </w:pPr>
          </w:p>
          <w:p w:rsidR="001E32BE" w:rsidRDefault="001E32BE" w:rsidP="001E32BE">
            <w:pPr>
              <w:jc w:val="both"/>
            </w:pPr>
            <w:r>
              <w:t>C’est le serveur qui va initier la connexion vers le client et ensuite le client enverra les commandes au serveur.</w:t>
            </w:r>
          </w:p>
        </w:tc>
        <w:tc>
          <w:tcPr>
            <w:tcW w:w="5260" w:type="dxa"/>
            <w:tcBorders>
              <w:top w:val="single" w:sz="4" w:space="0" w:color="auto"/>
              <w:left w:val="single" w:sz="4" w:space="0" w:color="auto"/>
              <w:bottom w:val="single" w:sz="4" w:space="0" w:color="auto"/>
              <w:right w:val="single" w:sz="4" w:space="0" w:color="auto"/>
            </w:tcBorders>
            <w:hideMark/>
          </w:tcPr>
          <w:p w:rsidR="001E32BE" w:rsidRDefault="001E32BE" w:rsidP="001E32BE">
            <w:pPr>
              <w:jc w:val="both"/>
            </w:pPr>
            <w:r>
              <w:rPr>
                <w:noProof/>
                <w:lang w:eastAsia="fr-FR"/>
              </w:rPr>
              <w:drawing>
                <wp:inline distT="0" distB="0" distL="0" distR="0">
                  <wp:extent cx="3206115" cy="1341755"/>
                  <wp:effectExtent l="0" t="0" r="0" b="0"/>
                  <wp:docPr id="32" name="Image 32" descr="reverse she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2" descr="reverse shell"/>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206115" cy="1341755"/>
                          </a:xfrm>
                          <a:prstGeom prst="rect">
                            <a:avLst/>
                          </a:prstGeom>
                          <a:noFill/>
                          <a:ln>
                            <a:noFill/>
                          </a:ln>
                        </pic:spPr>
                      </pic:pic>
                    </a:graphicData>
                  </a:graphic>
                </wp:inline>
              </w:drawing>
            </w:r>
          </w:p>
        </w:tc>
      </w:tr>
    </w:tbl>
    <w:p w:rsidR="001E32BE" w:rsidRDefault="001E32BE" w:rsidP="001E32BE">
      <w:pPr>
        <w:jc w:val="both"/>
      </w:pPr>
    </w:p>
    <w:p w:rsidR="001E32BE" w:rsidRDefault="001E32BE" w:rsidP="001E32BE">
      <w:pPr>
        <w:jc w:val="both"/>
      </w:pPr>
      <w:r>
        <w:t xml:space="preserve">Nous allons essayer de mettre en place un reverse </w:t>
      </w:r>
      <w:proofErr w:type="spellStart"/>
      <w:r>
        <w:t>shell</w:t>
      </w:r>
      <w:proofErr w:type="spellEnd"/>
      <w:r>
        <w:t xml:space="preserve"> entre la cible et notre poste kali.</w:t>
      </w:r>
    </w:p>
    <w:p w:rsidR="001E32BE" w:rsidRDefault="001E32BE" w:rsidP="001E32BE">
      <w:pPr>
        <w:jc w:val="both"/>
      </w:pPr>
      <w:r>
        <w:t>Vous allez copier le reverse</w:t>
      </w:r>
      <w:r w:rsidR="00124D92">
        <w:t xml:space="preserve"> </w:t>
      </w:r>
      <w:proofErr w:type="spellStart"/>
      <w:r w:rsidR="00124D92">
        <w:t>shell</w:t>
      </w:r>
      <w:proofErr w:type="spellEnd"/>
      <w:r>
        <w:t xml:space="preserve"> suivant dans votre répertoire personnel, vous le nommerez </w:t>
      </w:r>
      <w:proofErr w:type="spellStart"/>
      <w:r>
        <w:t>VOTRENOM.php</w:t>
      </w:r>
      <w:proofErr w:type="spellEnd"/>
      <w:r>
        <w:t xml:space="preserve"> (ceci afin de ne pas se mélanger avec les </w:t>
      </w:r>
      <w:proofErr w:type="spellStart"/>
      <w:r>
        <w:t>reverseshell</w:t>
      </w:r>
      <w:proofErr w:type="spellEnd"/>
      <w:r>
        <w:t xml:space="preserve"> de vos camarades !!!) :</w:t>
      </w:r>
    </w:p>
    <w:p w:rsidR="001E32BE" w:rsidRDefault="001E32BE" w:rsidP="001E32BE">
      <w:pPr>
        <w:ind w:firstLine="708"/>
        <w:jc w:val="both"/>
      </w:pPr>
      <w:proofErr w:type="spellStart"/>
      <w:proofErr w:type="gramStart"/>
      <w:r>
        <w:t>cp</w:t>
      </w:r>
      <w:proofErr w:type="spellEnd"/>
      <w:proofErr w:type="gramEnd"/>
      <w:r>
        <w:t xml:space="preserve"> /</w:t>
      </w:r>
      <w:proofErr w:type="spellStart"/>
      <w:r w:rsidR="009933E6">
        <w:t>usr</w:t>
      </w:r>
      <w:proofErr w:type="spellEnd"/>
      <w:r w:rsidR="009933E6">
        <w:t>/</w:t>
      </w:r>
      <w:proofErr w:type="spellStart"/>
      <w:r w:rsidR="009933E6">
        <w:t>share</w:t>
      </w:r>
      <w:proofErr w:type="spellEnd"/>
      <w:r w:rsidR="009933E6">
        <w:t>/</w:t>
      </w:r>
      <w:proofErr w:type="spellStart"/>
      <w:r>
        <w:t>webshells</w:t>
      </w:r>
      <w:proofErr w:type="spellEnd"/>
      <w:r>
        <w:t>/</w:t>
      </w:r>
      <w:proofErr w:type="spellStart"/>
      <w:r>
        <w:t>php</w:t>
      </w:r>
      <w:proofErr w:type="spellEnd"/>
      <w:r>
        <w:t>/</w:t>
      </w:r>
      <w:proofErr w:type="spellStart"/>
      <w:r>
        <w:t>php</w:t>
      </w:r>
      <w:proofErr w:type="spellEnd"/>
      <w:r>
        <w:t>-reverse-</w:t>
      </w:r>
      <w:proofErr w:type="spellStart"/>
      <w:r>
        <w:t>shell.php</w:t>
      </w:r>
      <w:proofErr w:type="spellEnd"/>
      <w:r>
        <w:t xml:space="preserve"> ~/</w:t>
      </w:r>
      <w:proofErr w:type="spellStart"/>
      <w:r>
        <w:t>VOTRENOM.php</w:t>
      </w:r>
      <w:proofErr w:type="spellEnd"/>
    </w:p>
    <w:p w:rsidR="001E32BE" w:rsidRDefault="001E32BE" w:rsidP="001E32BE">
      <w:pPr>
        <w:jc w:val="both"/>
      </w:pPr>
      <w:r>
        <w:lastRenderedPageBreak/>
        <w:t xml:space="preserve">Vous allez ensuite modifier votre reverse </w:t>
      </w:r>
      <w:proofErr w:type="spellStart"/>
      <w:r>
        <w:t>shell</w:t>
      </w:r>
      <w:proofErr w:type="spellEnd"/>
      <w:r>
        <w:t xml:space="preserve"> en indiquant votre IP et le port d’écoute. Remplacez donc 127.0.0.1 par votre IP réelle, pour le port vous pouvez laisser 1234</w:t>
      </w:r>
    </w:p>
    <w:p w:rsidR="001E32BE" w:rsidRDefault="001E32BE" w:rsidP="00124D92">
      <w:pPr>
        <w:jc w:val="center"/>
      </w:pPr>
      <w:r>
        <w:rPr>
          <w:noProof/>
          <w:lang w:eastAsia="fr-FR"/>
        </w:rPr>
        <w:drawing>
          <wp:inline distT="0" distB="0" distL="0" distR="0">
            <wp:extent cx="2511425" cy="332740"/>
            <wp:effectExtent l="0" t="0" r="3175" b="0"/>
            <wp:docPr id="31" name="Imag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3"/>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511425" cy="332740"/>
                    </a:xfrm>
                    <a:prstGeom prst="rect">
                      <a:avLst/>
                    </a:prstGeom>
                    <a:noFill/>
                    <a:ln>
                      <a:noFill/>
                    </a:ln>
                  </pic:spPr>
                </pic:pic>
              </a:graphicData>
            </a:graphic>
          </wp:inline>
        </w:drawing>
      </w:r>
    </w:p>
    <w:p w:rsidR="001E32BE" w:rsidRDefault="001E32BE" w:rsidP="001E32BE">
      <w:pPr>
        <w:jc w:val="both"/>
      </w:pPr>
      <w:r>
        <w:t xml:space="preserve">Vous pouvez maintenant uploader votre reverse </w:t>
      </w:r>
      <w:proofErr w:type="spellStart"/>
      <w:r>
        <w:t>shell</w:t>
      </w:r>
      <w:proofErr w:type="spellEnd"/>
      <w:r>
        <w:t xml:space="preserve"> grâce au formu</w:t>
      </w:r>
      <w:r w:rsidR="00124D92">
        <w:t>laire d’</w:t>
      </w:r>
      <w:proofErr w:type="spellStart"/>
      <w:r w:rsidR="00124D92">
        <w:t>upload</w:t>
      </w:r>
      <w:proofErr w:type="spellEnd"/>
      <w:r w:rsidR="00124D92">
        <w:t>.</w:t>
      </w:r>
    </w:p>
    <w:p w:rsidR="001E32BE" w:rsidRDefault="001E32BE" w:rsidP="00C53545">
      <w:r>
        <w:t xml:space="preserve">Ci-dessous vous trouverez un exemple de trace laissée par un </w:t>
      </w:r>
      <w:proofErr w:type="spellStart"/>
      <w:r>
        <w:t>upload</w:t>
      </w:r>
      <w:proofErr w:type="spellEnd"/>
      <w:r>
        <w:t> :</w:t>
      </w:r>
      <w:r>
        <w:rPr>
          <w:noProof/>
          <w:lang w:eastAsia="fr-FR"/>
        </w:rPr>
        <w:drawing>
          <wp:inline distT="0" distB="0" distL="0" distR="0">
            <wp:extent cx="5753735" cy="83185"/>
            <wp:effectExtent l="0" t="0" r="0" b="0"/>
            <wp:docPr id="30" name="Imag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753735" cy="83185"/>
                    </a:xfrm>
                    <a:prstGeom prst="rect">
                      <a:avLst/>
                    </a:prstGeom>
                    <a:noFill/>
                    <a:ln>
                      <a:noFill/>
                    </a:ln>
                  </pic:spPr>
                </pic:pic>
              </a:graphicData>
            </a:graphic>
          </wp:inline>
        </w:drawing>
      </w:r>
    </w:p>
    <w:p w:rsidR="00124D92" w:rsidRDefault="00124D92">
      <w:r>
        <w:br w:type="page"/>
      </w:r>
    </w:p>
    <w:p w:rsidR="001E32BE" w:rsidRDefault="001E32BE" w:rsidP="001E32BE">
      <w:pPr>
        <w:pStyle w:val="Titre1"/>
        <w:numPr>
          <w:ilvl w:val="0"/>
          <w:numId w:val="0"/>
        </w:numPr>
        <w:jc w:val="both"/>
      </w:pPr>
      <w:r>
        <w:lastRenderedPageBreak/>
        <w:t xml:space="preserve">Etape 5 : Accès au </w:t>
      </w:r>
      <w:proofErr w:type="spellStart"/>
      <w:r>
        <w:t>shell</w:t>
      </w:r>
      <w:proofErr w:type="spellEnd"/>
      <w:r>
        <w:t xml:space="preserve"> du serveur cible</w:t>
      </w:r>
    </w:p>
    <w:p w:rsidR="001E32BE" w:rsidRDefault="001E32BE" w:rsidP="001E32BE">
      <w:pPr>
        <w:jc w:val="both"/>
      </w:pPr>
    </w:p>
    <w:p w:rsidR="001E32BE" w:rsidRDefault="001E32BE" w:rsidP="001E32BE">
      <w:pPr>
        <w:jc w:val="both"/>
      </w:pPr>
      <w:r>
        <w:t xml:space="preserve">Notre reverse </w:t>
      </w:r>
      <w:proofErr w:type="spellStart"/>
      <w:r>
        <w:t>shell</w:t>
      </w:r>
      <w:proofErr w:type="spellEnd"/>
      <w:r>
        <w:t xml:space="preserve"> a été </w:t>
      </w:r>
      <w:proofErr w:type="spellStart"/>
      <w:r>
        <w:t>uplodé</w:t>
      </w:r>
      <w:proofErr w:type="spellEnd"/>
      <w:r>
        <w:t xml:space="preserve"> sur la cible, quand nous allons charger notre reverse </w:t>
      </w:r>
      <w:proofErr w:type="spellStart"/>
      <w:r>
        <w:t>shell</w:t>
      </w:r>
      <w:proofErr w:type="spellEnd"/>
      <w:r>
        <w:t xml:space="preserve"> dans </w:t>
      </w:r>
      <w:r w:rsidR="00C53545">
        <w:t>le</w:t>
      </w:r>
      <w:r>
        <w:t xml:space="preserve"> navigateur web, celui-ci va essa</w:t>
      </w:r>
      <w:r w:rsidR="00C53545">
        <w:t xml:space="preserve">yer de se connecter à </w:t>
      </w:r>
      <w:proofErr w:type="spellStart"/>
      <w:r w:rsidR="00C53545">
        <w:t>l’ip</w:t>
      </w:r>
      <w:proofErr w:type="spellEnd"/>
      <w:r w:rsidR="00C53545">
        <w:t xml:space="preserve"> et au</w:t>
      </w:r>
      <w:r>
        <w:t xml:space="preserve"> port qu’on a indiqué dans le script.</w:t>
      </w:r>
    </w:p>
    <w:p w:rsidR="001E32BE" w:rsidRDefault="00124D92" w:rsidP="001E32BE">
      <w:pPr>
        <w:jc w:val="both"/>
      </w:pPr>
      <w:r>
        <w:t>C</w:t>
      </w:r>
      <w:r w:rsidR="001E32BE">
        <w:t xml:space="preserve">omment faire pour que notre machine écoute sur le port 1234 ? Eh bien en utilisant l’outil </w:t>
      </w:r>
      <w:proofErr w:type="spellStart"/>
      <w:r w:rsidR="001E32BE">
        <w:t>nc</w:t>
      </w:r>
      <w:proofErr w:type="spellEnd"/>
      <w:r w:rsidR="001E32BE">
        <w:t xml:space="preserve"> (</w:t>
      </w:r>
      <w:proofErr w:type="spellStart"/>
      <w:r w:rsidR="001E32BE">
        <w:t>netcat</w:t>
      </w:r>
      <w:proofErr w:type="spellEnd"/>
      <w:r w:rsidR="001E32BE">
        <w:t>). Lancez</w:t>
      </w:r>
      <w:r w:rsidR="00C53545">
        <w:t xml:space="preserve"> </w:t>
      </w:r>
      <w:r w:rsidR="001E32BE">
        <w:t>sur kali la commande suivante :</w:t>
      </w:r>
    </w:p>
    <w:p w:rsidR="001E32BE" w:rsidRDefault="001E32BE" w:rsidP="001E32BE">
      <w:pPr>
        <w:jc w:val="both"/>
      </w:pPr>
      <w:r>
        <w:tab/>
      </w:r>
      <w:proofErr w:type="spellStart"/>
      <w:proofErr w:type="gramStart"/>
      <w:r>
        <w:t>nc</w:t>
      </w:r>
      <w:proofErr w:type="spellEnd"/>
      <w:proofErr w:type="gramEnd"/>
      <w:r>
        <w:t xml:space="preserve"> -</w:t>
      </w:r>
      <w:proofErr w:type="spellStart"/>
      <w:r>
        <w:t>nlvp</w:t>
      </w:r>
      <w:proofErr w:type="spellEnd"/>
      <w:r>
        <w:t xml:space="preserve"> 1234</w:t>
      </w:r>
    </w:p>
    <w:p w:rsidR="001E32BE" w:rsidRDefault="001E32BE" w:rsidP="001E32BE">
      <w:pPr>
        <w:jc w:val="both"/>
      </w:pPr>
      <w:r>
        <w:t>Elle aura pour effet d’ouvrir un port en écoute. Ne fermez pas cet onglet tant que vous voulez écouter sur ce port.</w:t>
      </w:r>
    </w:p>
    <w:p w:rsidR="001E32BE" w:rsidRDefault="001E32BE" w:rsidP="001E32BE">
      <w:pPr>
        <w:jc w:val="both"/>
      </w:pPr>
      <w:r>
        <w:t>Dans un autre onglet, tapez la commande suivante :</w:t>
      </w:r>
    </w:p>
    <w:p w:rsidR="001E32BE" w:rsidRDefault="001E32BE" w:rsidP="001E32BE">
      <w:pPr>
        <w:jc w:val="both"/>
      </w:pPr>
      <w:r>
        <w:tab/>
      </w:r>
      <w:proofErr w:type="spellStart"/>
      <w:proofErr w:type="gramStart"/>
      <w:r w:rsidR="009C217D">
        <w:t>sudo</w:t>
      </w:r>
      <w:proofErr w:type="spellEnd"/>
      <w:proofErr w:type="gramEnd"/>
      <w:r w:rsidR="009C217D">
        <w:t xml:space="preserve"> </w:t>
      </w:r>
      <w:proofErr w:type="spellStart"/>
      <w:r>
        <w:t>ss</w:t>
      </w:r>
      <w:proofErr w:type="spellEnd"/>
      <w:r>
        <w:t xml:space="preserve"> -</w:t>
      </w:r>
      <w:proofErr w:type="spellStart"/>
      <w:r>
        <w:t>lnt</w:t>
      </w:r>
      <w:r w:rsidR="009C217D">
        <w:t>p</w:t>
      </w:r>
      <w:proofErr w:type="spellEnd"/>
    </w:p>
    <w:p w:rsidR="009C217D" w:rsidRDefault="001E32BE" w:rsidP="009C217D">
      <w:pPr>
        <w:jc w:val="both"/>
      </w:pPr>
      <w:r>
        <w:t>Vous de</w:t>
      </w:r>
      <w:r w:rsidR="009C217D">
        <w:t xml:space="preserve">vriez avoir la confirmation que votre machine écoute sur le port 1234 et que c’est bien le programme </w:t>
      </w:r>
      <w:proofErr w:type="spellStart"/>
      <w:r w:rsidR="009C217D">
        <w:t>nc</w:t>
      </w:r>
      <w:proofErr w:type="spellEnd"/>
      <w:r w:rsidR="009C217D">
        <w:t xml:space="preserve"> qui utilise ce port (vous avez aussi l’identifiant du processus, ici 4294) :</w:t>
      </w:r>
    </w:p>
    <w:p w:rsidR="001E32BE" w:rsidRDefault="001E32BE" w:rsidP="001E32BE">
      <w:pPr>
        <w:jc w:val="both"/>
      </w:pPr>
      <w:r>
        <w:rPr>
          <w:noProof/>
          <w:lang w:eastAsia="fr-FR"/>
        </w:rPr>
        <w:drawing>
          <wp:inline distT="0" distB="0" distL="0" distR="0">
            <wp:extent cx="5765165" cy="409575"/>
            <wp:effectExtent l="0" t="0" r="6985" b="9525"/>
            <wp:docPr id="28" name="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65165" cy="409575"/>
                    </a:xfrm>
                    <a:prstGeom prst="rect">
                      <a:avLst/>
                    </a:prstGeom>
                    <a:noFill/>
                    <a:ln>
                      <a:noFill/>
                    </a:ln>
                  </pic:spPr>
                </pic:pic>
              </a:graphicData>
            </a:graphic>
          </wp:inline>
        </w:drawing>
      </w:r>
    </w:p>
    <w:p w:rsidR="001E32BE" w:rsidRDefault="001E32BE" w:rsidP="001E32BE">
      <w:pPr>
        <w:jc w:val="both"/>
      </w:pPr>
      <w:r>
        <w:t xml:space="preserve">Lancez votre reverse </w:t>
      </w:r>
      <w:proofErr w:type="spellStart"/>
      <w:r>
        <w:t>shell</w:t>
      </w:r>
      <w:proofErr w:type="spellEnd"/>
      <w:r>
        <w:t xml:space="preserve"> dans le navigateur web, ne fermer pas l’onglet. Retourner dans </w:t>
      </w:r>
      <w:r w:rsidR="00124D92">
        <w:t>la fenêtre où</w:t>
      </w:r>
      <w:r>
        <w:t xml:space="preserve"> vous avez lancé </w:t>
      </w:r>
      <w:proofErr w:type="spellStart"/>
      <w:r>
        <w:t>netcat</w:t>
      </w:r>
      <w:proofErr w:type="spellEnd"/>
      <w:r>
        <w:t xml:space="preserve">, vous devriez découvrir un </w:t>
      </w:r>
      <w:proofErr w:type="spellStart"/>
      <w:r>
        <w:t>shell</w:t>
      </w:r>
      <w:proofErr w:type="spellEnd"/>
      <w:r>
        <w:t> ! Vous pouvez maintenant interagir avec le serveur cible.</w:t>
      </w:r>
    </w:p>
    <w:p w:rsidR="001E32BE" w:rsidRDefault="00124D92" w:rsidP="001E32BE">
      <w:pPr>
        <w:jc w:val="both"/>
        <w:rPr>
          <w:color w:val="FF0000"/>
        </w:rPr>
      </w:pPr>
      <w:r>
        <w:t>Tapez la commande</w:t>
      </w:r>
      <w:r w:rsidR="001E32BE">
        <w:t xml:space="preserve"> </w:t>
      </w:r>
      <w:proofErr w:type="spellStart"/>
      <w:proofErr w:type="gramStart"/>
      <w:r w:rsidR="001E32BE">
        <w:t>whoami</w:t>
      </w:r>
      <w:proofErr w:type="spellEnd"/>
      <w:r w:rsidR="001E32BE">
        <w:t xml:space="preserve"> .</w:t>
      </w:r>
      <w:proofErr w:type="gramEnd"/>
      <w:r w:rsidR="001E32BE">
        <w:t xml:space="preserve"> Avec quel co</w:t>
      </w:r>
      <w:r>
        <w:t>mpte êtes-vous logué ?</w:t>
      </w:r>
    </w:p>
    <w:p w:rsidR="001E32BE" w:rsidRDefault="001E32BE" w:rsidP="001E32BE">
      <w:pPr>
        <w:jc w:val="both"/>
      </w:pPr>
      <w:r>
        <w:t xml:space="preserve">Notre </w:t>
      </w:r>
      <w:proofErr w:type="spellStart"/>
      <w:r>
        <w:t>shell</w:t>
      </w:r>
      <w:proofErr w:type="spellEnd"/>
      <w:r>
        <w:t xml:space="preserve"> actuel est très rudimentaire. Essayez de taper une commande et de revenir en arrière avec les flèches, vous aurez des caractères étranges, il faut alors effacer puis tout retaper. Nous allons donc améliorer notre </w:t>
      </w:r>
      <w:proofErr w:type="spellStart"/>
      <w:r>
        <w:t>shell</w:t>
      </w:r>
      <w:proofErr w:type="spellEnd"/>
      <w:r>
        <w:t>. Voici les commandes à taper :</w:t>
      </w:r>
    </w:p>
    <w:p w:rsidR="001E32BE" w:rsidRPr="001E32BE" w:rsidRDefault="001E32BE" w:rsidP="001E32BE">
      <w:pPr>
        <w:jc w:val="both"/>
        <w:rPr>
          <w:lang w:val="en-US"/>
        </w:rPr>
      </w:pPr>
      <w:r w:rsidRPr="001E32BE">
        <w:rPr>
          <w:lang w:val="en-US"/>
        </w:rPr>
        <w:t xml:space="preserve">- </w:t>
      </w:r>
      <w:proofErr w:type="spellStart"/>
      <w:r w:rsidRPr="001E32BE">
        <w:rPr>
          <w:lang w:val="en-US"/>
        </w:rPr>
        <w:t>Chargement</w:t>
      </w:r>
      <w:proofErr w:type="spellEnd"/>
      <w:r w:rsidRPr="001E32BE">
        <w:rPr>
          <w:lang w:val="en-US"/>
        </w:rPr>
        <w:t xml:space="preserve"> d’un shell </w:t>
      </w:r>
      <w:proofErr w:type="spellStart"/>
      <w:r w:rsidRPr="001E32BE">
        <w:rPr>
          <w:lang w:val="en-US"/>
        </w:rPr>
        <w:t>amélioré</w:t>
      </w:r>
      <w:proofErr w:type="spellEnd"/>
      <w:r w:rsidRPr="001E32BE">
        <w:rPr>
          <w:lang w:val="en-US"/>
        </w:rPr>
        <w:t xml:space="preserve"> (</w:t>
      </w:r>
      <w:proofErr w:type="spellStart"/>
      <w:r w:rsidRPr="001E32BE">
        <w:rPr>
          <w:lang w:val="en-US"/>
        </w:rPr>
        <w:t>spwaned</w:t>
      </w:r>
      <w:proofErr w:type="spellEnd"/>
      <w:r w:rsidRPr="001E32BE">
        <w:rPr>
          <w:lang w:val="en-US"/>
        </w:rPr>
        <w:t xml:space="preserve"> shell / shell </w:t>
      </w:r>
      <w:proofErr w:type="spellStart"/>
      <w:proofErr w:type="gramStart"/>
      <w:r w:rsidRPr="001E32BE">
        <w:rPr>
          <w:lang w:val="en-US"/>
        </w:rPr>
        <w:t>tty</w:t>
      </w:r>
      <w:proofErr w:type="spellEnd"/>
      <w:proofErr w:type="gramEnd"/>
      <w:r w:rsidRPr="001E32BE">
        <w:rPr>
          <w:lang w:val="en-US"/>
        </w:rPr>
        <w:t>)</w:t>
      </w:r>
    </w:p>
    <w:p w:rsidR="00811BDC" w:rsidRDefault="00811BDC" w:rsidP="00811BDC">
      <w:pPr>
        <w:ind w:firstLine="708"/>
        <w:jc w:val="both"/>
        <w:rPr>
          <w:lang w:val="en-US"/>
        </w:rPr>
      </w:pPr>
      <w:proofErr w:type="gramStart"/>
      <w:r>
        <w:rPr>
          <w:lang w:val="en-US"/>
        </w:rPr>
        <w:t>python</w:t>
      </w:r>
      <w:proofErr w:type="gramEnd"/>
      <w:r>
        <w:rPr>
          <w:lang w:val="en-US"/>
        </w:rPr>
        <w:t xml:space="preserve"> -c "import </w:t>
      </w:r>
      <w:proofErr w:type="spellStart"/>
      <w:r>
        <w:rPr>
          <w:lang w:val="en-US"/>
        </w:rPr>
        <w:t>pty;pty.spawn</w:t>
      </w:r>
      <w:proofErr w:type="spellEnd"/>
      <w:r>
        <w:rPr>
          <w:lang w:val="en-US"/>
        </w:rPr>
        <w:t>('/bin/bash')"</w:t>
      </w:r>
    </w:p>
    <w:p w:rsidR="008E0C48" w:rsidRDefault="008E0C48" w:rsidP="001E32BE">
      <w:pPr>
        <w:jc w:val="both"/>
        <w:rPr>
          <w:lang w:val="en-US"/>
        </w:rPr>
      </w:pPr>
    </w:p>
    <w:p w:rsidR="001E32BE" w:rsidRDefault="001E32BE" w:rsidP="001E32BE">
      <w:pPr>
        <w:jc w:val="both"/>
      </w:pPr>
      <w:r>
        <w:t xml:space="preserve">- Mettre en arrière-plan le </w:t>
      </w:r>
      <w:proofErr w:type="spellStart"/>
      <w:r>
        <w:t>shell</w:t>
      </w:r>
      <w:proofErr w:type="spellEnd"/>
      <w:r w:rsidR="009C217D">
        <w:t xml:space="preserve"> distant </w:t>
      </w:r>
      <w:r>
        <w:t>(vous reviendrez un temps sur kali)</w:t>
      </w:r>
      <w:r w:rsidR="009C217D">
        <w:t> :</w:t>
      </w:r>
    </w:p>
    <w:p w:rsidR="001E32BE" w:rsidRDefault="009C217D" w:rsidP="001E32BE">
      <w:pPr>
        <w:ind w:firstLine="708"/>
        <w:jc w:val="both"/>
      </w:pPr>
      <w:r>
        <w:t>CTRL+</w:t>
      </w:r>
      <w:r w:rsidR="001E32BE">
        <w:t xml:space="preserve">Z </w:t>
      </w:r>
    </w:p>
    <w:p w:rsidR="001E32BE" w:rsidRPr="009C217D" w:rsidRDefault="001E32BE" w:rsidP="001E32BE">
      <w:pPr>
        <w:jc w:val="both"/>
        <w:rPr>
          <w:i/>
        </w:rPr>
      </w:pPr>
      <w:r>
        <w:t xml:space="preserve">- </w:t>
      </w:r>
      <w:r w:rsidR="009C217D">
        <w:t xml:space="preserve">facultatif : </w:t>
      </w:r>
      <w:r w:rsidRPr="009C217D">
        <w:rPr>
          <w:i/>
        </w:rPr>
        <w:t>Obtenir le nombre de lignes et de colonnes du terminal (ROWS et COLS)</w:t>
      </w:r>
    </w:p>
    <w:p w:rsidR="00811BDC" w:rsidRPr="009C217D" w:rsidRDefault="00811BDC" w:rsidP="00811BDC">
      <w:pPr>
        <w:ind w:firstLine="708"/>
        <w:jc w:val="both"/>
        <w:rPr>
          <w:i/>
          <w:lang w:val="en-US"/>
        </w:rPr>
      </w:pPr>
      <w:proofErr w:type="spellStart"/>
      <w:proofErr w:type="gramStart"/>
      <w:r w:rsidRPr="009C217D">
        <w:rPr>
          <w:i/>
          <w:lang w:val="en-US"/>
        </w:rPr>
        <w:t>stty</w:t>
      </w:r>
      <w:proofErr w:type="spellEnd"/>
      <w:proofErr w:type="gramEnd"/>
      <w:r w:rsidRPr="009C217D">
        <w:rPr>
          <w:i/>
          <w:lang w:val="en-US"/>
        </w:rPr>
        <w:t xml:space="preserve"> -a | head -n1 | cut -d ';' -f 2-3 | cut -b2- | </w:t>
      </w:r>
      <w:proofErr w:type="spellStart"/>
      <w:r w:rsidRPr="009C217D">
        <w:rPr>
          <w:i/>
          <w:lang w:val="en-US"/>
        </w:rPr>
        <w:t>sed</w:t>
      </w:r>
      <w:proofErr w:type="spellEnd"/>
      <w:r w:rsidRPr="009C217D">
        <w:rPr>
          <w:i/>
          <w:lang w:val="en-US"/>
        </w:rPr>
        <w:t xml:space="preserve"> 's/; /\n/'</w:t>
      </w:r>
    </w:p>
    <w:p w:rsidR="008E0C48" w:rsidRDefault="008E0C48" w:rsidP="001E32BE">
      <w:pPr>
        <w:jc w:val="both"/>
        <w:rPr>
          <w:i/>
          <w:lang w:val="en-US"/>
        </w:rPr>
      </w:pPr>
    </w:p>
    <w:p w:rsidR="001E32BE" w:rsidRDefault="001E32BE" w:rsidP="001E32BE">
      <w:pPr>
        <w:jc w:val="both"/>
      </w:pPr>
      <w:r>
        <w:t xml:space="preserve">- Ignorer les raccourcis clavier dans le </w:t>
      </w:r>
      <w:proofErr w:type="spellStart"/>
      <w:r>
        <w:t>shell</w:t>
      </w:r>
      <w:proofErr w:type="spellEnd"/>
      <w:r>
        <w:t xml:space="preserve"> local et revenir à </w:t>
      </w:r>
      <w:proofErr w:type="spellStart"/>
      <w:r>
        <w:t>netcat</w:t>
      </w:r>
      <w:proofErr w:type="spellEnd"/>
      <w:r>
        <w:t xml:space="preserve"> (fg=</w:t>
      </w:r>
      <w:proofErr w:type="spellStart"/>
      <w:r>
        <w:t>frontground</w:t>
      </w:r>
      <w:proofErr w:type="spellEnd"/>
      <w:r>
        <w:t>=premier plan):</w:t>
      </w:r>
    </w:p>
    <w:p w:rsidR="001E32BE" w:rsidRDefault="001E32BE" w:rsidP="001E32BE">
      <w:pPr>
        <w:ind w:firstLine="708"/>
        <w:jc w:val="both"/>
      </w:pPr>
      <w:proofErr w:type="spellStart"/>
      <w:proofErr w:type="gramStart"/>
      <w:r>
        <w:t>stty</w:t>
      </w:r>
      <w:proofErr w:type="spellEnd"/>
      <w:proofErr w:type="gramEnd"/>
      <w:r>
        <w:t xml:space="preserve"> </w:t>
      </w:r>
      <w:proofErr w:type="spellStart"/>
      <w:r>
        <w:t>raw</w:t>
      </w:r>
      <w:proofErr w:type="spellEnd"/>
      <w:r>
        <w:t xml:space="preserve"> -</w:t>
      </w:r>
      <w:proofErr w:type="spellStart"/>
      <w:r>
        <w:t>echo</w:t>
      </w:r>
      <w:proofErr w:type="spellEnd"/>
      <w:r>
        <w:t>; fg</w:t>
      </w:r>
    </w:p>
    <w:p w:rsidR="001E32BE" w:rsidRDefault="001E32BE" w:rsidP="001E32BE">
      <w:pPr>
        <w:jc w:val="both"/>
      </w:pPr>
      <w:r>
        <w:t>- Appuyer une nouvelle fois sur ENTER</w:t>
      </w:r>
    </w:p>
    <w:p w:rsidR="001E32BE" w:rsidRPr="009C217D" w:rsidRDefault="001E32BE" w:rsidP="001E32BE">
      <w:pPr>
        <w:jc w:val="both"/>
        <w:rPr>
          <w:i/>
        </w:rPr>
      </w:pPr>
      <w:r>
        <w:t xml:space="preserve">- </w:t>
      </w:r>
      <w:r w:rsidR="009C217D" w:rsidRPr="009C217D">
        <w:rPr>
          <w:i/>
        </w:rPr>
        <w:t xml:space="preserve">facultatif : </w:t>
      </w:r>
      <w:r w:rsidRPr="009C217D">
        <w:rPr>
          <w:i/>
        </w:rPr>
        <w:t xml:space="preserve">Définition de la taille correcte pour le </w:t>
      </w:r>
      <w:proofErr w:type="spellStart"/>
      <w:r w:rsidRPr="009C217D">
        <w:rPr>
          <w:i/>
        </w:rPr>
        <w:t>shell</w:t>
      </w:r>
      <w:proofErr w:type="spellEnd"/>
      <w:r w:rsidRPr="009C217D">
        <w:rPr>
          <w:i/>
        </w:rPr>
        <w:t xml:space="preserve"> distant (où ROWS et COLS sont les valeurs obtenues précédemment):</w:t>
      </w:r>
    </w:p>
    <w:p w:rsidR="001E32BE" w:rsidRPr="009C217D" w:rsidRDefault="001E32BE" w:rsidP="001E32BE">
      <w:pPr>
        <w:ind w:firstLine="708"/>
        <w:jc w:val="both"/>
        <w:rPr>
          <w:i/>
          <w:lang w:val="en-US"/>
        </w:rPr>
      </w:pPr>
      <w:r w:rsidRPr="009C217D">
        <w:rPr>
          <w:i/>
        </w:rPr>
        <w:t xml:space="preserve"> </w:t>
      </w:r>
      <w:proofErr w:type="spellStart"/>
      <w:proofErr w:type="gramStart"/>
      <w:r w:rsidRPr="009C217D">
        <w:rPr>
          <w:i/>
          <w:lang w:val="en-US"/>
        </w:rPr>
        <w:t>stty</w:t>
      </w:r>
      <w:proofErr w:type="spellEnd"/>
      <w:proofErr w:type="gramEnd"/>
      <w:r w:rsidRPr="009C217D">
        <w:rPr>
          <w:i/>
          <w:lang w:val="en-US"/>
        </w:rPr>
        <w:t xml:space="preserve"> rows </w:t>
      </w:r>
      <w:proofErr w:type="spellStart"/>
      <w:r w:rsidRPr="009C217D">
        <w:rPr>
          <w:i/>
          <w:lang w:val="en-US"/>
        </w:rPr>
        <w:t>ROWS</w:t>
      </w:r>
      <w:proofErr w:type="spellEnd"/>
      <w:r w:rsidRPr="009C217D">
        <w:rPr>
          <w:i/>
          <w:lang w:val="en-US"/>
        </w:rPr>
        <w:t xml:space="preserve"> cols </w:t>
      </w:r>
      <w:proofErr w:type="spellStart"/>
      <w:r w:rsidRPr="009C217D">
        <w:rPr>
          <w:i/>
          <w:lang w:val="en-US"/>
        </w:rPr>
        <w:t>COLS</w:t>
      </w:r>
      <w:proofErr w:type="spellEnd"/>
    </w:p>
    <w:p w:rsidR="001E32BE" w:rsidRDefault="001E32BE" w:rsidP="001E32BE">
      <w:pPr>
        <w:jc w:val="both"/>
        <w:rPr>
          <w:lang w:val="en-US"/>
        </w:rPr>
      </w:pPr>
      <w:proofErr w:type="spellStart"/>
      <w:r>
        <w:rPr>
          <w:lang w:val="en-US"/>
        </w:rPr>
        <w:lastRenderedPageBreak/>
        <w:t>En</w:t>
      </w:r>
      <w:proofErr w:type="spellEnd"/>
      <w:r>
        <w:rPr>
          <w:lang w:val="en-US"/>
        </w:rPr>
        <w:t xml:space="preserve"> </w:t>
      </w:r>
      <w:proofErr w:type="gramStart"/>
      <w:r>
        <w:rPr>
          <w:lang w:val="en-US"/>
        </w:rPr>
        <w:t>image :</w:t>
      </w:r>
      <w:proofErr w:type="gramEnd"/>
    </w:p>
    <w:p w:rsidR="001E32BE" w:rsidRDefault="001E32BE" w:rsidP="00124D92">
      <w:pPr>
        <w:jc w:val="center"/>
      </w:pPr>
      <w:r>
        <w:rPr>
          <w:noProof/>
          <w:lang w:eastAsia="fr-FR"/>
        </w:rPr>
        <w:drawing>
          <wp:inline distT="0" distB="0" distL="0" distR="0">
            <wp:extent cx="4197985" cy="1710055"/>
            <wp:effectExtent l="0" t="0" r="0" b="4445"/>
            <wp:docPr id="24" name="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197985" cy="1710055"/>
                    </a:xfrm>
                    <a:prstGeom prst="rect">
                      <a:avLst/>
                    </a:prstGeom>
                    <a:noFill/>
                    <a:ln>
                      <a:noFill/>
                    </a:ln>
                  </pic:spPr>
                </pic:pic>
              </a:graphicData>
            </a:graphic>
          </wp:inline>
        </w:drawing>
      </w:r>
    </w:p>
    <w:p w:rsidR="001E32BE" w:rsidRDefault="001E32BE" w:rsidP="001E32BE">
      <w:pPr>
        <w:jc w:val="both"/>
      </w:pPr>
      <w:r>
        <w:t>Nous allons maintenant chercher le flag, il se trouve dans le</w:t>
      </w:r>
      <w:r w:rsidR="009C217D">
        <w:t xml:space="preserve"> home de l’utilisateur courant.</w:t>
      </w:r>
      <w:r w:rsidR="008E0C48" w:rsidRPr="008E0C48">
        <w:t xml:space="preserve"> </w:t>
      </w:r>
      <w:proofErr w:type="gramStart"/>
      <w:r w:rsidR="008E0C48" w:rsidRPr="008E0C48">
        <w:t>flag{</w:t>
      </w:r>
      <w:proofErr w:type="gramEnd"/>
      <w:r w:rsidR="008E0C48" w:rsidRPr="008E0C48">
        <w:t>4P4CH3H0M3}</w:t>
      </w:r>
      <w:r w:rsidR="008E0C48" w:rsidRPr="008E0C48">
        <w:rPr>
          <w:noProof/>
          <w:lang w:eastAsia="fr-FR"/>
        </w:rPr>
        <w:t xml:space="preserve"> </w:t>
      </w:r>
      <w:r w:rsidR="008E0C48">
        <w:rPr>
          <w:noProof/>
          <w:lang w:eastAsia="fr-FR"/>
        </w:rPr>
        <w:drawing>
          <wp:inline distT="0" distB="0" distL="0" distR="0" wp14:anchorId="08623D52" wp14:editId="5AA30D73">
            <wp:extent cx="3200400" cy="847725"/>
            <wp:effectExtent l="0" t="0" r="0" b="9525"/>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3200400" cy="847725"/>
                    </a:xfrm>
                    <a:prstGeom prst="rect">
                      <a:avLst/>
                    </a:prstGeom>
                  </pic:spPr>
                </pic:pic>
              </a:graphicData>
            </a:graphic>
          </wp:inline>
        </w:drawing>
      </w:r>
    </w:p>
    <w:p w:rsidR="001E32BE" w:rsidRDefault="001E32BE" w:rsidP="001E32BE">
      <w:pPr>
        <w:jc w:val="both"/>
      </w:pPr>
    </w:p>
    <w:p w:rsidR="001E32BE" w:rsidRDefault="001E32BE" w:rsidP="001E32BE">
      <w:pPr>
        <w:pStyle w:val="Titre1"/>
        <w:numPr>
          <w:ilvl w:val="0"/>
          <w:numId w:val="0"/>
        </w:numPr>
        <w:jc w:val="both"/>
      </w:pPr>
      <w:r>
        <w:t>Etape 6 : Retour sur nos notes</w:t>
      </w:r>
    </w:p>
    <w:p w:rsidR="001E32BE" w:rsidRDefault="001E32BE" w:rsidP="001E32BE">
      <w:pPr>
        <w:jc w:val="both"/>
      </w:pPr>
    </w:p>
    <w:p w:rsidR="001E32BE" w:rsidRDefault="001E32BE" w:rsidP="001E32BE">
      <w:pPr>
        <w:jc w:val="both"/>
      </w:pPr>
      <w:r>
        <w:t>A l’étape 2 nous avions trouvé des informations d’identifications,</w:t>
      </w:r>
      <w:r w:rsidR="00FD1AB8">
        <w:t xml:space="preserve"> essayons de nous connecter avec</w:t>
      </w:r>
      <w:r>
        <w:t>.</w:t>
      </w:r>
    </w:p>
    <w:p w:rsidR="00F370FF" w:rsidRDefault="00FD1AB8" w:rsidP="001E32BE">
      <w:pPr>
        <w:jc w:val="both"/>
      </w:pPr>
      <w:r>
        <w:t>Est-ce que ça marche ?</w:t>
      </w:r>
    </w:p>
    <w:p w:rsidR="00F370FF" w:rsidRPr="00F370FF" w:rsidRDefault="00F370FF" w:rsidP="001E32BE">
      <w:pPr>
        <w:jc w:val="both"/>
      </w:pPr>
      <w:r w:rsidRPr="00F370FF">
        <w:t xml:space="preserve"> Q2lOZU1hISEhIQ==</w:t>
      </w:r>
    </w:p>
    <w:p w:rsidR="001E32BE" w:rsidRDefault="001E32BE" w:rsidP="001E32BE">
      <w:pPr>
        <w:jc w:val="both"/>
      </w:pPr>
      <w:r>
        <w:t>Si non, comment trouver le bon i</w:t>
      </w:r>
      <w:r w:rsidR="00FD1AB8">
        <w:t>dentifiant et le mot de passe ?</w:t>
      </w:r>
    </w:p>
    <w:p w:rsidR="001E32BE" w:rsidRDefault="001E32BE" w:rsidP="001E32BE">
      <w:pPr>
        <w:jc w:val="both"/>
      </w:pPr>
      <w:r>
        <w:t>Connectez-vous à la base de données et essayez de trouver le flag en analysant les différents objets de la base de données.</w:t>
      </w:r>
    </w:p>
    <w:p w:rsidR="00F370FF" w:rsidRDefault="00F370FF" w:rsidP="001E32BE">
      <w:pPr>
        <w:jc w:val="both"/>
      </w:pPr>
      <w:proofErr w:type="gramStart"/>
      <w:r w:rsidRPr="00F370FF">
        <w:t>flag{</w:t>
      </w:r>
      <w:proofErr w:type="gramEnd"/>
      <w:r w:rsidRPr="00F370FF">
        <w:t>0HN0UK111MY8453}</w:t>
      </w:r>
      <w:r w:rsidR="00322EAF">
        <w:t>kali</w:t>
      </w:r>
    </w:p>
    <w:p w:rsidR="001E32BE" w:rsidRDefault="001E32BE" w:rsidP="001E32BE">
      <w:pPr>
        <w:pStyle w:val="Titre1"/>
        <w:numPr>
          <w:ilvl w:val="0"/>
          <w:numId w:val="0"/>
        </w:numPr>
        <w:jc w:val="both"/>
        <w:rPr>
          <w:color w:val="2E74B5" w:themeColor="accent1" w:themeShade="BF"/>
        </w:rPr>
      </w:pPr>
      <w:r>
        <w:t xml:space="preserve">Etape 7 : Horizontal </w:t>
      </w:r>
      <w:proofErr w:type="spellStart"/>
      <w:r>
        <w:t>privilege</w:t>
      </w:r>
      <w:proofErr w:type="spellEnd"/>
      <w:r>
        <w:t xml:space="preserve"> </w:t>
      </w:r>
      <w:proofErr w:type="spellStart"/>
      <w:r>
        <w:t>escalation</w:t>
      </w:r>
      <w:proofErr w:type="spellEnd"/>
      <w:r>
        <w:t xml:space="preserve"> (</w:t>
      </w:r>
      <w:proofErr w:type="spellStart"/>
      <w:r>
        <w:t>Privesc</w:t>
      </w:r>
      <w:proofErr w:type="spellEnd"/>
      <w:r>
        <w:t>)</w:t>
      </w:r>
    </w:p>
    <w:p w:rsidR="001E32BE" w:rsidRDefault="001E32BE" w:rsidP="001E32BE">
      <w:pPr>
        <w:pStyle w:val="blockparagraph-544a408c"/>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Il existe deux principales variantes d’élévation de privilèges</w:t>
      </w:r>
    </w:p>
    <w:p w:rsidR="001E32BE" w:rsidRDefault="001E32BE" w:rsidP="001E32BE">
      <w:pPr>
        <w:pStyle w:val="blockparagraph-544a408c--nomargin-acdf7afa"/>
        <w:numPr>
          <w:ilvl w:val="0"/>
          <w:numId w:val="41"/>
        </w:num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Élévation horizontale des privilèges : c'est là que nous étendons notre portée sur le système compromis en prenant en charge un utilisateur différent qui est au même niveau de privilège que nous (utilisateur normal détournant un autre utilisateur normal).</w:t>
      </w:r>
    </w:p>
    <w:p w:rsidR="001E32BE" w:rsidRDefault="001E32BE" w:rsidP="001E32BE">
      <w:pPr>
        <w:pStyle w:val="blockparagraph-544a408c--nomargin-acdf7afa"/>
        <w:numPr>
          <w:ilvl w:val="0"/>
          <w:numId w:val="41"/>
        </w:numPr>
        <w:jc w:val="both"/>
        <w:rPr>
          <w:rFonts w:asciiTheme="minorHAnsi" w:eastAsiaTheme="minorHAnsi" w:hAnsiTheme="minorHAnsi" w:cstheme="minorBidi"/>
          <w:sz w:val="22"/>
          <w:szCs w:val="22"/>
          <w:lang w:eastAsia="en-US"/>
        </w:rPr>
      </w:pPr>
      <w:r>
        <w:rPr>
          <w:rFonts w:asciiTheme="minorHAnsi" w:eastAsiaTheme="minorHAnsi" w:hAnsiTheme="minorHAnsi" w:cstheme="minorBidi"/>
          <w:sz w:val="22"/>
          <w:szCs w:val="22"/>
          <w:lang w:eastAsia="en-US"/>
        </w:rPr>
        <w:t xml:space="preserve">Élévation verticale des privilèges (élévation des privilèges) : c'est là que nous tentons d'obtenir des privilèges ou un accès plus élevés, avec un compte existant que nous avons déjà compromis (piratage d'un compte avec des privilèges ou des privilèges </w:t>
      </w:r>
      <w:proofErr w:type="spellStart"/>
      <w:r>
        <w:rPr>
          <w:rFonts w:asciiTheme="minorHAnsi" w:eastAsiaTheme="minorHAnsi" w:hAnsiTheme="minorHAnsi" w:cstheme="minorBidi"/>
          <w:sz w:val="22"/>
          <w:szCs w:val="22"/>
          <w:lang w:eastAsia="en-US"/>
        </w:rPr>
        <w:t>root</w:t>
      </w:r>
      <w:proofErr w:type="spellEnd"/>
      <w:r>
        <w:rPr>
          <w:rFonts w:asciiTheme="minorHAnsi" w:eastAsiaTheme="minorHAnsi" w:hAnsiTheme="minorHAnsi" w:cstheme="minorBidi"/>
          <w:sz w:val="22"/>
          <w:szCs w:val="22"/>
          <w:lang w:eastAsia="en-US"/>
        </w:rPr>
        <w:t>).</w:t>
      </w:r>
    </w:p>
    <w:p w:rsidR="001E32BE" w:rsidRDefault="00FD1AB8" w:rsidP="00FD1AB8">
      <w:pPr>
        <w:jc w:val="center"/>
      </w:pPr>
      <w:r>
        <w:rPr>
          <w:noProof/>
          <w:lang w:eastAsia="fr-FR"/>
        </w:rPr>
        <w:lastRenderedPageBreak/>
        <w:drawing>
          <wp:inline distT="0" distB="0" distL="0" distR="0" wp14:anchorId="6CC4811D" wp14:editId="499A2268">
            <wp:extent cx="3058160" cy="1348105"/>
            <wp:effectExtent l="0" t="0" r="8890" b="4445"/>
            <wp:docPr id="20" name="Image 20" descr="https://gblobscdn.gitbook.com/assets%2F-M6DIEHtstePxj4NCmCC%2F-M78oQj4tT_6NgHCCtSI%2F-M794GcWVhSBhr8_ksmP%2Fimage.png?alt=media&amp;token=f8f365b7-314e-4925-9bac-8cc16da244b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47" descr="https://gblobscdn.gitbook.com/assets%2F-M6DIEHtstePxj4NCmCC%2F-M78oQj4tT_6NgHCCtSI%2F-M794GcWVhSBhr8_ksmP%2Fimage.png?alt=media&amp;token=f8f365b7-314e-4925-9bac-8cc16da244b0"/>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058160" cy="1348105"/>
                    </a:xfrm>
                    <a:prstGeom prst="rect">
                      <a:avLst/>
                    </a:prstGeom>
                    <a:noFill/>
                    <a:ln>
                      <a:noFill/>
                    </a:ln>
                  </pic:spPr>
                </pic:pic>
              </a:graphicData>
            </a:graphic>
          </wp:inline>
        </w:drawing>
      </w:r>
    </w:p>
    <w:p w:rsidR="001E32BE" w:rsidRDefault="001E32BE" w:rsidP="001E32BE">
      <w:pPr>
        <w:jc w:val="both"/>
      </w:pPr>
      <w:r>
        <w:t xml:space="preserve">Source : </w:t>
      </w:r>
      <w:hyperlink r:id="rId27" w:history="1">
        <w:r>
          <w:rPr>
            <w:rStyle w:val="Lienhypertexte"/>
            <w:sz w:val="20"/>
          </w:rPr>
          <w:t>https://666isildur.gitbook.io/ethical-hacking/tryhackme/linux-fundamentals/common-linux-privesc</w:t>
        </w:r>
      </w:hyperlink>
      <w:r>
        <w:rPr>
          <w:sz w:val="20"/>
        </w:rPr>
        <w:t xml:space="preserve"> </w:t>
      </w:r>
    </w:p>
    <w:p w:rsidR="001E32BE" w:rsidRDefault="001E32BE" w:rsidP="001E32BE">
      <w:pPr>
        <w:jc w:val="both"/>
      </w:pPr>
      <w:r>
        <w:t xml:space="preserve">Nous allons donc tout d’abord regarder s’il existe un autre utilisateur que </w:t>
      </w:r>
      <w:proofErr w:type="spellStart"/>
      <w:r>
        <w:t>root</w:t>
      </w:r>
      <w:proofErr w:type="spellEnd"/>
      <w:r>
        <w:t xml:space="preserve">. Quel est cet utilisateur ? </w:t>
      </w:r>
    </w:p>
    <w:p w:rsidR="001E32BE" w:rsidRDefault="001E32BE" w:rsidP="001E32BE">
      <w:pPr>
        <w:jc w:val="both"/>
      </w:pPr>
      <w:r>
        <w:t>Y’</w:t>
      </w:r>
      <w:proofErr w:type="spellStart"/>
      <w:r>
        <w:t>a-t-il</w:t>
      </w:r>
      <w:proofErr w:type="spellEnd"/>
      <w:r>
        <w:t xml:space="preserve"> un flag dans son home (du style user.txt) ? Non, vous êtes sûr ? Regardez mieux …</w:t>
      </w:r>
    </w:p>
    <w:p w:rsidR="00FD1AB8" w:rsidRDefault="001E32BE" w:rsidP="001E32BE">
      <w:pPr>
        <w:jc w:val="both"/>
      </w:pPr>
      <w:r>
        <w:t xml:space="preserve">Pouvez-vous l’ouvrir ? Pourquoi ?  </w:t>
      </w:r>
    </w:p>
    <w:p w:rsidR="001E32BE" w:rsidRDefault="001E32BE" w:rsidP="001E32BE">
      <w:pPr>
        <w:jc w:val="both"/>
      </w:pPr>
      <w:r>
        <w:t xml:space="preserve">Nous allons essayer de trouver un moyen de lire le contenu de ce fichier. Nous allons pour cela analyser les fichiers </w:t>
      </w:r>
      <w:proofErr w:type="spellStart"/>
      <w:r>
        <w:t>webstatus</w:t>
      </w:r>
      <w:proofErr w:type="spellEnd"/>
      <w:r>
        <w:t>.</w:t>
      </w:r>
    </w:p>
    <w:p w:rsidR="001E32BE" w:rsidRDefault="001E32BE" w:rsidP="001E32BE">
      <w:pPr>
        <w:jc w:val="both"/>
        <w:rPr>
          <w:b/>
        </w:rPr>
      </w:pPr>
      <w:r>
        <w:rPr>
          <w:b/>
        </w:rPr>
        <w:t xml:space="preserve">Pour le bon déroulement de ce TP vous prendrez soin de travailler uniquement sur les fichiers finissant par le numéro de votre poste, afin que chacun puisse faire la suite du TP correctement. </w:t>
      </w:r>
    </w:p>
    <w:p w:rsidR="001E32BE" w:rsidRDefault="001E32BE" w:rsidP="001E32BE">
      <w:pPr>
        <w:ind w:left="708"/>
        <w:jc w:val="both"/>
        <w:rPr>
          <w:b/>
        </w:rPr>
      </w:pPr>
      <w:r>
        <w:t>Ex</w:t>
      </w:r>
      <w:r w:rsidR="009C217D">
        <w:t>emple :</w:t>
      </w:r>
      <w:r>
        <w:t xml:space="preserve"> l’étudiant qui est sur le poste 12, devra utiliser uniquement les fichiers webstatus12.sh et webstatus12.txt. Et en aucun cas modifier les autres.</w:t>
      </w:r>
    </w:p>
    <w:p w:rsidR="001E32BE" w:rsidRDefault="001E32BE" w:rsidP="00FD1AB8">
      <w:pPr>
        <w:jc w:val="both"/>
        <w:rPr>
          <w:color w:val="FF0000"/>
        </w:rPr>
      </w:pPr>
      <w:r>
        <w:t xml:space="preserve">Quels droits avez-vous sur ces fichiers ? </w:t>
      </w:r>
      <w:proofErr w:type="spellStart"/>
      <w:proofErr w:type="gramStart"/>
      <w:r w:rsidR="00B70B09">
        <w:t>txt</w:t>
      </w:r>
      <w:proofErr w:type="spellEnd"/>
      <w:proofErr w:type="gramEnd"/>
      <w:r w:rsidR="00B70B09">
        <w:t xml:space="preserve"> lecture et sh tout</w:t>
      </w:r>
    </w:p>
    <w:p w:rsidR="001E32BE" w:rsidRDefault="001E32BE" w:rsidP="001E32BE">
      <w:pPr>
        <w:jc w:val="both"/>
      </w:pPr>
      <w:r>
        <w:t xml:space="preserve">Analyser le script et le fichier texte, A quoi sert-il ? Comment fonctionnent-ils ? </w:t>
      </w:r>
    </w:p>
    <w:p w:rsidR="00B70B09" w:rsidRDefault="00B70B09" w:rsidP="001E32BE">
      <w:pPr>
        <w:jc w:val="both"/>
        <w:rPr>
          <w:color w:val="FF0000"/>
        </w:rPr>
      </w:pPr>
      <w:proofErr w:type="spellStart"/>
      <w:r>
        <w:t>Verification</w:t>
      </w:r>
      <w:proofErr w:type="spellEnd"/>
      <w:r>
        <w:t xml:space="preserve"> si le site est up</w:t>
      </w:r>
    </w:p>
    <w:p w:rsidR="001E32BE" w:rsidRDefault="001E32BE" w:rsidP="001E32BE">
      <w:pPr>
        <w:jc w:val="both"/>
      </w:pPr>
      <w:r>
        <w:t xml:space="preserve">En regardant le fichier texte, pensez-vous que ce script est lancé manuellement ou automatiquement ? </w:t>
      </w:r>
    </w:p>
    <w:p w:rsidR="00B70B09" w:rsidRDefault="00B70B09" w:rsidP="001E32BE">
      <w:pPr>
        <w:jc w:val="both"/>
      </w:pPr>
      <w:proofErr w:type="gramStart"/>
      <w:r>
        <w:t>manuellement</w:t>
      </w:r>
      <w:proofErr w:type="gramEnd"/>
    </w:p>
    <w:p w:rsidR="001E32BE" w:rsidRDefault="001E32BE" w:rsidP="001E32BE">
      <w:pPr>
        <w:jc w:val="both"/>
      </w:pPr>
      <w:r>
        <w:t xml:space="preserve">Le script est en fait exécuté par une tâche </w:t>
      </w:r>
      <w:proofErr w:type="spellStart"/>
      <w:r>
        <w:t>cron</w:t>
      </w:r>
      <w:proofErr w:type="spellEnd"/>
      <w:r>
        <w:t>. Regardez le fichier /</w:t>
      </w:r>
      <w:proofErr w:type="spellStart"/>
      <w:r>
        <w:t>etc</w:t>
      </w:r>
      <w:proofErr w:type="spellEnd"/>
      <w:r>
        <w:t>/</w:t>
      </w:r>
      <w:proofErr w:type="spellStart"/>
      <w:r>
        <w:t>cron.d</w:t>
      </w:r>
      <w:proofErr w:type="spellEnd"/>
      <w:r>
        <w:t>/</w:t>
      </w:r>
      <w:proofErr w:type="spellStart"/>
      <w:r>
        <w:t>mathias</w:t>
      </w:r>
      <w:proofErr w:type="spellEnd"/>
    </w:p>
    <w:p w:rsidR="001E32BE" w:rsidRDefault="001E32BE" w:rsidP="001E32BE">
      <w:pPr>
        <w:jc w:val="both"/>
      </w:pPr>
      <w:r>
        <w:t xml:space="preserve">Par quel utilisateur est exécuté le script ? Qu’en concluez-vous ? </w:t>
      </w:r>
    </w:p>
    <w:p w:rsidR="00B70B09" w:rsidRDefault="00B70B09" w:rsidP="001E32BE">
      <w:pPr>
        <w:jc w:val="both"/>
        <w:rPr>
          <w:color w:val="FF0000"/>
        </w:rPr>
      </w:pPr>
      <w:r>
        <w:t xml:space="preserve">Mathias il faut faire une </w:t>
      </w:r>
      <w:proofErr w:type="spellStart"/>
      <w:r>
        <w:t>elevation</w:t>
      </w:r>
      <w:proofErr w:type="spellEnd"/>
      <w:r>
        <w:t xml:space="preserve"> horizontal </w:t>
      </w:r>
    </w:p>
    <w:p w:rsidR="001E32BE" w:rsidRDefault="001E32BE" w:rsidP="001E32BE">
      <w:pPr>
        <w:jc w:val="both"/>
      </w:pPr>
      <w:r>
        <w:t>Vous allez maintenant modifier le script webstatusVOTRENUMERO.sh pour faire en sorte d’ajouter le contenu du fichier user.txt au fichier webstatusVOTRENUMERO.txt.</w:t>
      </w:r>
    </w:p>
    <w:p w:rsidR="001E32BE" w:rsidRDefault="001E32BE" w:rsidP="001E32BE">
      <w:pPr>
        <w:jc w:val="both"/>
      </w:pPr>
      <w:r>
        <w:t xml:space="preserve">Remarque, vous ne pouvez pas utiliser d’éditeur de type nano, car vous êtes dans un reverse </w:t>
      </w:r>
      <w:proofErr w:type="spellStart"/>
      <w:r>
        <w:t>shell</w:t>
      </w:r>
      <w:proofErr w:type="spellEnd"/>
      <w:r>
        <w:t xml:space="preserve">. Pour contourner ce problème on va utiliser les redirections pour interagir avec notre script. </w:t>
      </w:r>
    </w:p>
    <w:p w:rsidR="001E32BE" w:rsidRDefault="001E32BE" w:rsidP="001E32BE">
      <w:pPr>
        <w:jc w:val="both"/>
      </w:pPr>
      <w:r>
        <w:t>Exemple :</w:t>
      </w:r>
    </w:p>
    <w:p w:rsidR="001E32BE" w:rsidRDefault="001E32BE" w:rsidP="001E32BE">
      <w:pPr>
        <w:jc w:val="both"/>
      </w:pPr>
      <w:r>
        <w:t>Avec un simple chevron "&gt;", le fichier FICHIER_DE_DESTINATION sera écrasé et contiendra uniquement « UNIQUE LIGNE »</w:t>
      </w:r>
    </w:p>
    <w:p w:rsidR="001E32BE" w:rsidRDefault="001E32BE" w:rsidP="00FD1AB8">
      <w:pPr>
        <w:jc w:val="center"/>
      </w:pPr>
      <w:r>
        <w:rPr>
          <w:noProof/>
          <w:lang w:eastAsia="fr-FR"/>
        </w:rPr>
        <w:drawing>
          <wp:inline distT="0" distB="0" distL="0" distR="0">
            <wp:extent cx="3883025" cy="207645"/>
            <wp:effectExtent l="0" t="0" r="3175" b="1905"/>
            <wp:docPr id="10"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3883025" cy="207645"/>
                    </a:xfrm>
                    <a:prstGeom prst="rect">
                      <a:avLst/>
                    </a:prstGeom>
                    <a:noFill/>
                    <a:ln>
                      <a:noFill/>
                    </a:ln>
                  </pic:spPr>
                </pic:pic>
              </a:graphicData>
            </a:graphic>
          </wp:inline>
        </w:drawing>
      </w:r>
    </w:p>
    <w:p w:rsidR="001E32BE" w:rsidRDefault="001E32BE" w:rsidP="001E32BE">
      <w:pPr>
        <w:jc w:val="both"/>
      </w:pPr>
      <w:r>
        <w:t>Avec un double chevron "&gt;&gt;", la ligne « TEXTE A AJOUTER » sera ajoutée à la fin du fichier FICHIER_DE_DESTINATION</w:t>
      </w:r>
    </w:p>
    <w:p w:rsidR="001E32BE" w:rsidRDefault="001E32BE" w:rsidP="00FD1AB8">
      <w:pPr>
        <w:jc w:val="center"/>
      </w:pPr>
      <w:r>
        <w:rPr>
          <w:noProof/>
          <w:lang w:eastAsia="fr-FR"/>
        </w:rPr>
        <w:drawing>
          <wp:inline distT="0" distB="0" distL="0" distR="0">
            <wp:extent cx="3983990" cy="260985"/>
            <wp:effectExtent l="0" t="0" r="0" b="5715"/>
            <wp:docPr id="9"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2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3983990" cy="260985"/>
                    </a:xfrm>
                    <a:prstGeom prst="rect">
                      <a:avLst/>
                    </a:prstGeom>
                    <a:noFill/>
                    <a:ln>
                      <a:noFill/>
                    </a:ln>
                  </pic:spPr>
                </pic:pic>
              </a:graphicData>
            </a:graphic>
          </wp:inline>
        </w:drawing>
      </w:r>
    </w:p>
    <w:p w:rsidR="004750CF" w:rsidRDefault="001E32BE" w:rsidP="001E32BE">
      <w:pPr>
        <w:jc w:val="both"/>
      </w:pPr>
      <w:r>
        <w:lastRenderedPageBreak/>
        <w:t>Quel est le flag ?</w:t>
      </w:r>
    </w:p>
    <w:p w:rsidR="001E32BE" w:rsidRDefault="00402A0A" w:rsidP="001E32BE">
      <w:pPr>
        <w:jc w:val="both"/>
      </w:pPr>
      <w:r>
        <w:t>c</w:t>
      </w:r>
      <w:r w:rsidR="004750CF" w:rsidRPr="004750CF">
        <w:t xml:space="preserve"> flag{P00rM47H145}</w:t>
      </w:r>
    </w:p>
    <w:p w:rsidR="001E32BE" w:rsidRDefault="001E32BE" w:rsidP="001E32BE">
      <w:pPr>
        <w:jc w:val="both"/>
      </w:pPr>
      <w:r>
        <w:t xml:space="preserve">Ce qu’il faut retenir, ici c’est que faire un chmod 777 en entreprise peut avoir de lourde conséquences ! Il faut faire très attention aux droits que vous donnez, il faut respecter la politique du moindre privilège. </w:t>
      </w:r>
    </w:p>
    <w:p w:rsidR="00B171B0" w:rsidRDefault="00B171B0" w:rsidP="00B171B0">
      <w:pPr>
        <w:pBdr>
          <w:top w:val="single" w:sz="4" w:space="1" w:color="auto"/>
          <w:left w:val="single" w:sz="4" w:space="4" w:color="auto"/>
          <w:bottom w:val="single" w:sz="4" w:space="1" w:color="auto"/>
          <w:right w:val="single" w:sz="4" w:space="4" w:color="auto"/>
        </w:pBdr>
        <w:ind w:left="708"/>
        <w:jc w:val="both"/>
      </w:pPr>
      <w:r>
        <w:t>En informatique, le principe de moindre privilège est un principe qui stipule, selon l'ANSSI, qu'une tâche ne doit bénéficier que de privilèges strictement nécessaires à l'exécution du code menant à bien ses fonctionnalités. En d'autres termes, une tâche ne devrait avoir la possibilité de mener à bien que les actions dont l'utilité fonctionnelle est avérée.</w:t>
      </w:r>
    </w:p>
    <w:p w:rsidR="00B171B0" w:rsidRDefault="008A1203" w:rsidP="00B171B0">
      <w:pPr>
        <w:pBdr>
          <w:top w:val="single" w:sz="4" w:space="1" w:color="auto"/>
          <w:left w:val="single" w:sz="4" w:space="4" w:color="auto"/>
          <w:bottom w:val="single" w:sz="4" w:space="1" w:color="auto"/>
          <w:right w:val="single" w:sz="4" w:space="4" w:color="auto"/>
        </w:pBdr>
        <w:ind w:left="708" w:firstLine="708"/>
        <w:jc w:val="both"/>
      </w:pPr>
      <w:hyperlink r:id="rId30" w:history="1">
        <w:r w:rsidR="00B171B0" w:rsidRPr="00970303">
          <w:rPr>
            <w:rStyle w:val="Lienhypertexte"/>
          </w:rPr>
          <w:t>https://fr.wikipedia.org/wiki/Principe_de_moindre_privil%C3%A8ge</w:t>
        </w:r>
      </w:hyperlink>
      <w:r w:rsidR="00B171B0">
        <w:t xml:space="preserve"> </w:t>
      </w:r>
    </w:p>
    <w:p w:rsidR="00B171B0" w:rsidRDefault="00B171B0" w:rsidP="00B171B0">
      <w:pPr>
        <w:pBdr>
          <w:top w:val="single" w:sz="4" w:space="1" w:color="auto"/>
          <w:left w:val="single" w:sz="4" w:space="4" w:color="auto"/>
          <w:bottom w:val="single" w:sz="4" w:space="1" w:color="auto"/>
          <w:right w:val="single" w:sz="4" w:space="4" w:color="auto"/>
        </w:pBdr>
        <w:ind w:left="708"/>
        <w:jc w:val="both"/>
      </w:pPr>
      <w:r>
        <w:t>Le principe du moindre privilège fait référence à un concept de sécurité dans lequel on accorde à un utilisateur le niveau d’accès (ou les permissions) minimum requis pour accomplir son travail.</w:t>
      </w:r>
    </w:p>
    <w:p w:rsidR="00B171B0" w:rsidRDefault="00B171B0" w:rsidP="00B171B0">
      <w:pPr>
        <w:pBdr>
          <w:top w:val="single" w:sz="4" w:space="1" w:color="auto"/>
          <w:left w:val="single" w:sz="4" w:space="4" w:color="auto"/>
          <w:bottom w:val="single" w:sz="4" w:space="1" w:color="auto"/>
          <w:right w:val="single" w:sz="4" w:space="4" w:color="auto"/>
        </w:pBdr>
        <w:ind w:left="708"/>
        <w:jc w:val="both"/>
      </w:pPr>
      <w:r>
        <w:t xml:space="preserve">Le principe du moindre privilège est largement considéré comme une bonne pratique de </w:t>
      </w:r>
      <w:proofErr w:type="spellStart"/>
      <w:r>
        <w:t>cybersécurité</w:t>
      </w:r>
      <w:proofErr w:type="spellEnd"/>
      <w:r>
        <w:t xml:space="preserve"> et constitue une étape fondamentale dans la protection des accès à privilèges aux données et actifs de forte valeur.</w:t>
      </w:r>
    </w:p>
    <w:p w:rsidR="00B171B0" w:rsidRDefault="00B171B0" w:rsidP="00B171B0">
      <w:pPr>
        <w:pBdr>
          <w:top w:val="single" w:sz="4" w:space="1" w:color="auto"/>
          <w:left w:val="single" w:sz="4" w:space="4" w:color="auto"/>
          <w:bottom w:val="single" w:sz="4" w:space="1" w:color="auto"/>
          <w:right w:val="single" w:sz="4" w:space="4" w:color="auto"/>
        </w:pBdr>
        <w:ind w:left="708"/>
        <w:jc w:val="both"/>
      </w:pPr>
      <w:r>
        <w:t>Le principe du moindre privilège s’étend au-delà de l’accès des personnes. Ce modèle peut s’appliquer aux applications, aux systèmes qui requièrent des privilèges ou des permissions afin d’effectuer une tâche requise. L’application du moindre privilège garantit que l’outil non humain dispose uniquement de l’accès strictement nécessaire, et pas davantage.</w:t>
      </w:r>
    </w:p>
    <w:p w:rsidR="00B171B0" w:rsidRDefault="008A1203" w:rsidP="00B171B0">
      <w:pPr>
        <w:pBdr>
          <w:top w:val="single" w:sz="4" w:space="1" w:color="auto"/>
          <w:left w:val="single" w:sz="4" w:space="4" w:color="auto"/>
          <w:bottom w:val="single" w:sz="4" w:space="1" w:color="auto"/>
          <w:right w:val="single" w:sz="4" w:space="4" w:color="auto"/>
        </w:pBdr>
        <w:ind w:left="708" w:firstLine="708"/>
        <w:jc w:val="both"/>
      </w:pPr>
      <w:hyperlink r:id="rId31" w:history="1">
        <w:r w:rsidR="00B171B0" w:rsidRPr="00970303">
          <w:rPr>
            <w:rStyle w:val="Lienhypertexte"/>
          </w:rPr>
          <w:t>https://www.cyberark.com/fr/what-is/least-privilege/</w:t>
        </w:r>
      </w:hyperlink>
      <w:r w:rsidR="00B171B0">
        <w:t xml:space="preserve"> </w:t>
      </w:r>
    </w:p>
    <w:p w:rsidR="001E32BE" w:rsidRDefault="00B171B0" w:rsidP="001E32BE">
      <w:pPr>
        <w:jc w:val="both"/>
      </w:pPr>
      <w:r>
        <w:t xml:space="preserve">Facultatif : </w:t>
      </w:r>
      <w:r w:rsidR="001E32BE">
        <w:t>pour avoir une session complète en tant que « </w:t>
      </w:r>
      <w:proofErr w:type="spellStart"/>
      <w:r w:rsidR="001E32BE">
        <w:t>mathias</w:t>
      </w:r>
      <w:proofErr w:type="spellEnd"/>
      <w:r w:rsidR="001E32BE">
        <w:t xml:space="preserve"> » il faudrait modifier le script sh afin qu’il lance un nouveau reverse </w:t>
      </w:r>
      <w:proofErr w:type="spellStart"/>
      <w:r w:rsidR="001E32BE">
        <w:t>shell</w:t>
      </w:r>
      <w:proofErr w:type="spellEnd"/>
      <w:r w:rsidR="001E32BE">
        <w:t xml:space="preserve"> vers un autre port en écoute sur votre poste. Si vous voulez le faire, voici ce que devra contenir votre script .sh :</w:t>
      </w:r>
    </w:p>
    <w:p w:rsidR="001E32BE" w:rsidRDefault="001E32BE" w:rsidP="00FD1AB8">
      <w:pPr>
        <w:jc w:val="center"/>
      </w:pPr>
      <w:r>
        <w:rPr>
          <w:noProof/>
          <w:lang w:eastAsia="fr-FR"/>
        </w:rPr>
        <w:drawing>
          <wp:inline distT="0" distB="0" distL="0" distR="0">
            <wp:extent cx="5278755" cy="510540"/>
            <wp:effectExtent l="0" t="0" r="0" b="3810"/>
            <wp:docPr id="4" name="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9"/>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278755" cy="510540"/>
                    </a:xfrm>
                    <a:prstGeom prst="rect">
                      <a:avLst/>
                    </a:prstGeom>
                    <a:noFill/>
                    <a:ln>
                      <a:noFill/>
                    </a:ln>
                  </pic:spPr>
                </pic:pic>
              </a:graphicData>
            </a:graphic>
          </wp:inline>
        </w:drawing>
      </w:r>
    </w:p>
    <w:p w:rsidR="001E32BE" w:rsidRDefault="001E32BE" w:rsidP="001E32BE">
      <w:pPr>
        <w:jc w:val="both"/>
      </w:pPr>
      <w:r>
        <w:t xml:space="preserve">La connexion se fera sur le port 4444 de </w:t>
      </w:r>
      <w:proofErr w:type="spellStart"/>
      <w:r>
        <w:t>l’ip</w:t>
      </w:r>
      <w:proofErr w:type="spellEnd"/>
      <w:r>
        <w:t xml:space="preserve"> que vous aurez précisé.</w:t>
      </w:r>
    </w:p>
    <w:p w:rsidR="001E32BE" w:rsidRDefault="001E32BE" w:rsidP="001E32BE">
      <w:pPr>
        <w:pStyle w:val="Titre1"/>
        <w:numPr>
          <w:ilvl w:val="0"/>
          <w:numId w:val="0"/>
        </w:numPr>
        <w:jc w:val="both"/>
        <w:rPr>
          <w:rFonts w:asciiTheme="majorHAnsi" w:eastAsiaTheme="majorEastAsia" w:hAnsiTheme="majorHAnsi" w:cstheme="majorBidi"/>
          <w:color w:val="2E74B5" w:themeColor="accent1" w:themeShade="BF"/>
          <w:sz w:val="32"/>
          <w:szCs w:val="32"/>
        </w:rPr>
      </w:pPr>
      <w:r>
        <w:t xml:space="preserve">Etape 8 : Vertical </w:t>
      </w:r>
      <w:proofErr w:type="spellStart"/>
      <w:r>
        <w:t>Privilege</w:t>
      </w:r>
      <w:proofErr w:type="spellEnd"/>
      <w:r>
        <w:t xml:space="preserve"> </w:t>
      </w:r>
      <w:proofErr w:type="spellStart"/>
      <w:r>
        <w:t>Escalation</w:t>
      </w:r>
      <w:proofErr w:type="spellEnd"/>
      <w:r>
        <w:t xml:space="preserve"> (</w:t>
      </w:r>
      <w:proofErr w:type="spellStart"/>
      <w:r>
        <w:t>Privesc</w:t>
      </w:r>
      <w:proofErr w:type="spellEnd"/>
      <w:r>
        <w:t>)</w:t>
      </w:r>
    </w:p>
    <w:p w:rsidR="001E32BE" w:rsidRDefault="001E32BE" w:rsidP="001E32BE">
      <w:pPr>
        <w:jc w:val="both"/>
      </w:pPr>
      <w:r>
        <w:t xml:space="preserve">Nous allons maintenant essayer de devenir </w:t>
      </w:r>
      <w:proofErr w:type="spellStart"/>
      <w:r>
        <w:t>root</w:t>
      </w:r>
      <w:proofErr w:type="spellEnd"/>
      <w:r>
        <w:t> et de trouver le dernier flag.</w:t>
      </w:r>
    </w:p>
    <w:p w:rsidR="001E32BE" w:rsidRDefault="001E32BE" w:rsidP="001E32BE">
      <w:pPr>
        <w:jc w:val="both"/>
      </w:pPr>
      <w:r>
        <w:t>Dans ce TP la faille n’est pas forcément réaliste, mais va vous montrer qu’il ne faut parfois pas grand-chose pour qu’un système devienne vulnérable.</w:t>
      </w:r>
    </w:p>
    <w:p w:rsidR="001E32BE" w:rsidRDefault="001E32BE" w:rsidP="001E32BE">
      <w:pPr>
        <w:jc w:val="both"/>
      </w:pPr>
      <w:r>
        <w:t xml:space="preserve">La faille prend appuie sur un </w:t>
      </w:r>
      <w:proofErr w:type="spellStart"/>
      <w:r>
        <w:t>suid</w:t>
      </w:r>
      <w:proofErr w:type="spellEnd"/>
      <w:r>
        <w:t xml:space="preserve"> ou </w:t>
      </w:r>
      <w:proofErr w:type="spellStart"/>
      <w:r>
        <w:t>Setuid</w:t>
      </w:r>
      <w:proofErr w:type="spellEnd"/>
      <w:r>
        <w:t xml:space="preserve"> mis sur un programme. Mais qu’est-ce qu’un </w:t>
      </w:r>
      <w:proofErr w:type="spellStart"/>
      <w:r>
        <w:t>suid</w:t>
      </w:r>
      <w:proofErr w:type="spellEnd"/>
      <w:r>
        <w:t> et à quoi ça sert ?</w:t>
      </w:r>
    </w:p>
    <w:p w:rsidR="001E32BE" w:rsidRDefault="001E32BE" w:rsidP="001E32BE">
      <w:pPr>
        <w:pStyle w:val="NormalWeb"/>
        <w:shd w:val="clear" w:color="auto" w:fill="FFFFFF"/>
        <w:spacing w:before="120" w:beforeAutospacing="0" w:after="120" w:afterAutospacing="0"/>
        <w:ind w:left="708"/>
        <w:jc w:val="both"/>
        <w:rPr>
          <w:rFonts w:ascii="Arial" w:hAnsi="Arial" w:cs="Arial"/>
          <w:color w:val="202122"/>
          <w:sz w:val="21"/>
          <w:szCs w:val="21"/>
        </w:rPr>
      </w:pPr>
      <w:r>
        <w:rPr>
          <w:rFonts w:ascii="Arial" w:hAnsi="Arial" w:cs="Arial"/>
          <w:color w:val="202122"/>
          <w:sz w:val="21"/>
          <w:szCs w:val="21"/>
        </w:rPr>
        <w:t>Il s'agit de bits de contrôle d'accès appliqués aux fichiers et répertoires d'un système d'exploitation UNIX. Grâc</w:t>
      </w:r>
      <w:r w:rsidR="00B171B0">
        <w:rPr>
          <w:rFonts w:ascii="Arial" w:hAnsi="Arial" w:cs="Arial"/>
          <w:color w:val="202122"/>
          <w:sz w:val="21"/>
          <w:szCs w:val="21"/>
        </w:rPr>
        <w:t xml:space="preserve">e à eux, un processus </w:t>
      </w:r>
      <w:r>
        <w:rPr>
          <w:rFonts w:ascii="Arial" w:hAnsi="Arial" w:cs="Arial"/>
          <w:color w:val="202122"/>
          <w:sz w:val="21"/>
          <w:szCs w:val="21"/>
        </w:rPr>
        <w:t>peut s'exécuter au nom d'un autre utilisateur.</w:t>
      </w:r>
    </w:p>
    <w:p w:rsidR="001E32BE" w:rsidRDefault="001E32BE" w:rsidP="001E32BE">
      <w:pPr>
        <w:pStyle w:val="NormalWeb"/>
        <w:shd w:val="clear" w:color="auto" w:fill="FFFFFF"/>
        <w:spacing w:before="120" w:beforeAutospacing="0" w:after="120" w:afterAutospacing="0"/>
        <w:ind w:left="708"/>
        <w:jc w:val="both"/>
        <w:rPr>
          <w:rFonts w:ascii="Arial" w:hAnsi="Arial" w:cs="Arial"/>
          <w:color w:val="202122"/>
          <w:sz w:val="21"/>
          <w:szCs w:val="21"/>
        </w:rPr>
      </w:pPr>
      <w:r>
        <w:rPr>
          <w:rFonts w:ascii="Arial" w:hAnsi="Arial" w:cs="Arial"/>
          <w:color w:val="202122"/>
          <w:sz w:val="21"/>
          <w:szCs w:val="21"/>
        </w:rPr>
        <w:t xml:space="preserve">Quand un fichier exécutable est la propriété de l'utilisateur </w:t>
      </w:r>
      <w:proofErr w:type="spellStart"/>
      <w:r>
        <w:rPr>
          <w:rFonts w:ascii="Arial" w:hAnsi="Arial" w:cs="Arial"/>
          <w:color w:val="202122"/>
          <w:sz w:val="21"/>
          <w:szCs w:val="21"/>
        </w:rPr>
        <w:t>root</w:t>
      </w:r>
      <w:proofErr w:type="spellEnd"/>
      <w:r>
        <w:rPr>
          <w:rFonts w:ascii="Arial" w:hAnsi="Arial" w:cs="Arial"/>
          <w:color w:val="202122"/>
          <w:sz w:val="21"/>
          <w:szCs w:val="21"/>
        </w:rPr>
        <w:t>, et est rendu </w:t>
      </w:r>
      <w:proofErr w:type="spellStart"/>
      <w:r>
        <w:rPr>
          <w:rFonts w:ascii="Arial" w:hAnsi="Arial" w:cs="Arial"/>
          <w:i/>
          <w:iCs/>
          <w:color w:val="202122"/>
          <w:sz w:val="21"/>
          <w:szCs w:val="21"/>
        </w:rPr>
        <w:t>setuid</w:t>
      </w:r>
      <w:proofErr w:type="spellEnd"/>
      <w:r>
        <w:rPr>
          <w:rFonts w:ascii="Arial" w:hAnsi="Arial" w:cs="Arial"/>
          <w:color w:val="202122"/>
          <w:sz w:val="21"/>
          <w:szCs w:val="21"/>
        </w:rPr>
        <w:t xml:space="preserve">, tout processus exécutant ce fichier peut effectuer ses tâches avec les permissions associées à </w:t>
      </w:r>
      <w:proofErr w:type="spellStart"/>
      <w:r>
        <w:rPr>
          <w:rFonts w:ascii="Arial" w:hAnsi="Arial" w:cs="Arial"/>
          <w:color w:val="202122"/>
          <w:sz w:val="21"/>
          <w:szCs w:val="21"/>
        </w:rPr>
        <w:t>root</w:t>
      </w:r>
      <w:proofErr w:type="spellEnd"/>
      <w:r>
        <w:rPr>
          <w:rFonts w:ascii="Arial" w:hAnsi="Arial" w:cs="Arial"/>
          <w:color w:val="202122"/>
          <w:sz w:val="21"/>
          <w:szCs w:val="21"/>
        </w:rPr>
        <w:t xml:space="preserve">, ce qui constitue un risque de sécurité pour la machine, s'il existe une faille dans ce programme. En effet, un hacker pourrait utiliser cette faille pour effectuer des opérations </w:t>
      </w:r>
      <w:r>
        <w:rPr>
          <w:rFonts w:ascii="Arial" w:hAnsi="Arial" w:cs="Arial"/>
          <w:color w:val="202122"/>
          <w:sz w:val="21"/>
          <w:szCs w:val="21"/>
        </w:rPr>
        <w:lastRenderedPageBreak/>
        <w:t xml:space="preserve">réservées à </w:t>
      </w:r>
      <w:proofErr w:type="spellStart"/>
      <w:r>
        <w:rPr>
          <w:rFonts w:ascii="Arial" w:hAnsi="Arial" w:cs="Arial"/>
          <w:color w:val="202122"/>
          <w:sz w:val="21"/>
          <w:szCs w:val="21"/>
        </w:rPr>
        <w:t>root</w:t>
      </w:r>
      <w:proofErr w:type="spellEnd"/>
      <w:r>
        <w:rPr>
          <w:rFonts w:ascii="Arial" w:hAnsi="Arial" w:cs="Arial"/>
          <w:color w:val="202122"/>
          <w:sz w:val="21"/>
          <w:szCs w:val="21"/>
        </w:rPr>
        <w:t>, par exemple en se créant un compte d'accès illimité en temps et en pouvoirs.</w:t>
      </w:r>
    </w:p>
    <w:p w:rsidR="001E32BE" w:rsidRDefault="008A1203" w:rsidP="00B171B0">
      <w:pPr>
        <w:ind w:left="708" w:firstLine="708"/>
        <w:jc w:val="both"/>
      </w:pPr>
      <w:hyperlink r:id="rId33" w:history="1">
        <w:r w:rsidR="001E32BE">
          <w:rPr>
            <w:rStyle w:val="Lienhypertexte"/>
          </w:rPr>
          <w:t>https://fr.w</w:t>
        </w:r>
        <w:r w:rsidR="001E32BE">
          <w:rPr>
            <w:rStyle w:val="Lienhypertexte"/>
          </w:rPr>
          <w:t>i</w:t>
        </w:r>
        <w:r w:rsidR="001E32BE">
          <w:rPr>
            <w:rStyle w:val="Lienhypertexte"/>
          </w:rPr>
          <w:t>kipedia.org/wiki/Setuid</w:t>
        </w:r>
      </w:hyperlink>
      <w:r w:rsidR="001E32BE">
        <w:t xml:space="preserve"> </w:t>
      </w:r>
    </w:p>
    <w:p w:rsidR="001E32BE" w:rsidRDefault="001E32BE" w:rsidP="001E32BE">
      <w:pPr>
        <w:jc w:val="both"/>
      </w:pPr>
      <w:r>
        <w:t xml:space="preserve">Voici une commande qui permet de rechercher les fichiers ayant un </w:t>
      </w:r>
      <w:proofErr w:type="spellStart"/>
      <w:r>
        <w:t>suid</w:t>
      </w:r>
      <w:proofErr w:type="spellEnd"/>
    </w:p>
    <w:p w:rsidR="001E32BE" w:rsidRDefault="001E32BE" w:rsidP="001E32BE">
      <w:pPr>
        <w:jc w:val="both"/>
      </w:pPr>
      <w:r>
        <w:rPr>
          <w:noProof/>
          <w:lang w:eastAsia="fr-FR"/>
        </w:rPr>
        <w:drawing>
          <wp:inline distT="0" distB="0" distL="0" distR="0">
            <wp:extent cx="5765165" cy="3164840"/>
            <wp:effectExtent l="0" t="0" r="6985" b="0"/>
            <wp:docPr id="3"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3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65165" cy="3164840"/>
                    </a:xfrm>
                    <a:prstGeom prst="rect">
                      <a:avLst/>
                    </a:prstGeom>
                    <a:noFill/>
                    <a:ln>
                      <a:noFill/>
                    </a:ln>
                  </pic:spPr>
                </pic:pic>
              </a:graphicData>
            </a:graphic>
          </wp:inline>
        </w:drawing>
      </w:r>
    </w:p>
    <w:p w:rsidR="001E32BE" w:rsidRDefault="001E32BE" w:rsidP="001E32BE">
      <w:pPr>
        <w:jc w:val="both"/>
      </w:pPr>
      <w:r>
        <w:t>Elle recherche depuis la racine tous les objets de type fichier ayant la permission 4000 (</w:t>
      </w:r>
      <w:proofErr w:type="spellStart"/>
      <w:r>
        <w:t>cad</w:t>
      </w:r>
      <w:proofErr w:type="spellEnd"/>
      <w:r>
        <w:t xml:space="preserve"> un </w:t>
      </w:r>
      <w:proofErr w:type="spellStart"/>
      <w:r>
        <w:t>suid</w:t>
      </w:r>
      <w:proofErr w:type="spellEnd"/>
      <w:r>
        <w:t>). (2&gt; /</w:t>
      </w:r>
      <w:proofErr w:type="spellStart"/>
      <w:r>
        <w:t>dev</w:t>
      </w:r>
      <w:proofErr w:type="spellEnd"/>
      <w:r>
        <w:t>/</w:t>
      </w:r>
      <w:proofErr w:type="spellStart"/>
      <w:r>
        <w:t>null</w:t>
      </w:r>
      <w:proofErr w:type="spellEnd"/>
      <w:r>
        <w:t xml:space="preserve"> permet de ne pas afficher les erreurs liées aux répertoires qu’on ne peut pas parcourir par manque de droits).</w:t>
      </w:r>
    </w:p>
    <w:p w:rsidR="001E32BE" w:rsidRDefault="001E32BE" w:rsidP="001E32BE">
      <w:pPr>
        <w:jc w:val="both"/>
      </w:pPr>
      <w:r>
        <w:t>Recherchons maintenant parmi ces programmes s’il y en a un qui a une faille exploitable. Pour cela vous allez utiliser ce site</w:t>
      </w:r>
      <w:r w:rsidR="00FD1AB8">
        <w:t xml:space="preserve"> : </w:t>
      </w:r>
      <w:hyperlink r:id="rId35" w:history="1">
        <w:r w:rsidR="00FD1AB8" w:rsidRPr="0037228D">
          <w:rPr>
            <w:rStyle w:val="Lienhypertexte"/>
          </w:rPr>
          <w:t>https://gtfo</w:t>
        </w:r>
        <w:bookmarkStart w:id="0" w:name="_GoBack"/>
        <w:bookmarkEnd w:id="0"/>
        <w:r w:rsidR="00FD1AB8" w:rsidRPr="0037228D">
          <w:rPr>
            <w:rStyle w:val="Lienhypertexte"/>
          </w:rPr>
          <w:t>b</w:t>
        </w:r>
        <w:r w:rsidR="00FD1AB8" w:rsidRPr="0037228D">
          <w:rPr>
            <w:rStyle w:val="Lienhypertexte"/>
          </w:rPr>
          <w:t>ins.github.io/</w:t>
        </w:r>
      </w:hyperlink>
      <w:r w:rsidR="00FD1AB8">
        <w:t xml:space="preserve"> </w:t>
      </w:r>
      <w:r>
        <w:t>et chercher les programmes un par un jusqu’à en trouver un vulnérable. Vous prendrez soin d’activer le filtre ‘SUID’.</w:t>
      </w:r>
    </w:p>
    <w:p w:rsidR="001E32BE" w:rsidRDefault="001E32BE" w:rsidP="001E32BE">
      <w:pPr>
        <w:jc w:val="both"/>
      </w:pPr>
      <w:r>
        <w:t xml:space="preserve">Quel programme est vulnérable ? </w:t>
      </w:r>
    </w:p>
    <w:p w:rsidR="00811BDC" w:rsidRDefault="00811BDC" w:rsidP="001E32BE">
      <w:pPr>
        <w:jc w:val="both"/>
        <w:rPr>
          <w:color w:val="FF0000"/>
        </w:rPr>
      </w:pPr>
      <w:proofErr w:type="spellStart"/>
      <w:r>
        <w:t>Find</w:t>
      </w:r>
      <w:proofErr w:type="spellEnd"/>
      <w:r>
        <w:t xml:space="preserve"> </w:t>
      </w:r>
    </w:p>
    <w:p w:rsidR="001E32BE" w:rsidRDefault="001E32BE" w:rsidP="001E32BE">
      <w:pPr>
        <w:jc w:val="both"/>
      </w:pPr>
      <w:r>
        <w:t xml:space="preserve">Quelle commande vous permet d’accéder à un </w:t>
      </w:r>
      <w:proofErr w:type="spellStart"/>
      <w:r>
        <w:t>shell</w:t>
      </w:r>
      <w:proofErr w:type="spellEnd"/>
      <w:r>
        <w:t xml:space="preserve"> en tant que </w:t>
      </w:r>
      <w:proofErr w:type="spellStart"/>
      <w:r>
        <w:t>root</w:t>
      </w:r>
      <w:proofErr w:type="spellEnd"/>
      <w:r>
        <w:t> ?</w:t>
      </w:r>
    </w:p>
    <w:p w:rsidR="00811BDC" w:rsidRPr="00811BDC" w:rsidRDefault="00811BDC" w:rsidP="00811BDC">
      <w:pPr>
        <w:shd w:val="clear" w:color="auto" w:fill="FFF4F4"/>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Courier New" w:eastAsia="Times New Roman" w:hAnsi="Courier New" w:cs="Courier New"/>
          <w:color w:val="000000"/>
          <w:sz w:val="20"/>
          <w:szCs w:val="20"/>
          <w:lang w:eastAsia="fr-FR"/>
        </w:rPr>
      </w:pPr>
      <w:proofErr w:type="spellStart"/>
      <w:proofErr w:type="gramStart"/>
      <w:r w:rsidRPr="00811BDC">
        <w:rPr>
          <w:rFonts w:ascii="Courier New" w:eastAsia="Times New Roman" w:hAnsi="Courier New" w:cs="Courier New"/>
          <w:color w:val="BF0707"/>
          <w:sz w:val="20"/>
          <w:szCs w:val="20"/>
          <w:shd w:val="clear" w:color="auto" w:fill="FFF4F4"/>
          <w:lang w:eastAsia="fr-FR"/>
        </w:rPr>
        <w:t>find</w:t>
      </w:r>
      <w:proofErr w:type="spellEnd"/>
      <w:r w:rsidRPr="00811BDC">
        <w:rPr>
          <w:rFonts w:ascii="Courier New" w:eastAsia="Times New Roman" w:hAnsi="Courier New" w:cs="Courier New"/>
          <w:color w:val="BF0707"/>
          <w:sz w:val="20"/>
          <w:szCs w:val="20"/>
          <w:shd w:val="clear" w:color="auto" w:fill="FFF4F4"/>
          <w:lang w:eastAsia="fr-FR"/>
        </w:rPr>
        <w:t xml:space="preserve"> .</w:t>
      </w:r>
      <w:proofErr w:type="gramEnd"/>
      <w:r w:rsidRPr="00811BDC">
        <w:rPr>
          <w:rFonts w:ascii="Courier New" w:eastAsia="Times New Roman" w:hAnsi="Courier New" w:cs="Courier New"/>
          <w:color w:val="BF0707"/>
          <w:sz w:val="20"/>
          <w:szCs w:val="20"/>
          <w:shd w:val="clear" w:color="auto" w:fill="FFF4F4"/>
          <w:lang w:eastAsia="fr-FR"/>
        </w:rPr>
        <w:t xml:space="preserve"> -</w:t>
      </w:r>
      <w:proofErr w:type="spellStart"/>
      <w:r w:rsidRPr="00811BDC">
        <w:rPr>
          <w:rFonts w:ascii="Courier New" w:eastAsia="Times New Roman" w:hAnsi="Courier New" w:cs="Courier New"/>
          <w:color w:val="BF0707"/>
          <w:sz w:val="20"/>
          <w:szCs w:val="20"/>
          <w:shd w:val="clear" w:color="auto" w:fill="FFF4F4"/>
          <w:lang w:eastAsia="fr-FR"/>
        </w:rPr>
        <w:t>exec</w:t>
      </w:r>
      <w:proofErr w:type="spellEnd"/>
      <w:r w:rsidRPr="00811BDC">
        <w:rPr>
          <w:rFonts w:ascii="Courier New" w:eastAsia="Times New Roman" w:hAnsi="Courier New" w:cs="Courier New"/>
          <w:color w:val="BF0707"/>
          <w:sz w:val="20"/>
          <w:szCs w:val="20"/>
          <w:shd w:val="clear" w:color="auto" w:fill="FFF4F4"/>
          <w:lang w:eastAsia="fr-FR"/>
        </w:rPr>
        <w:t xml:space="preserve"> /bin/sh -p \; -</w:t>
      </w:r>
      <w:proofErr w:type="spellStart"/>
      <w:r w:rsidRPr="00811BDC">
        <w:rPr>
          <w:rFonts w:ascii="Courier New" w:eastAsia="Times New Roman" w:hAnsi="Courier New" w:cs="Courier New"/>
          <w:color w:val="BF0707"/>
          <w:sz w:val="20"/>
          <w:szCs w:val="20"/>
          <w:shd w:val="clear" w:color="auto" w:fill="FFF4F4"/>
          <w:lang w:eastAsia="fr-FR"/>
        </w:rPr>
        <w:t>quit</w:t>
      </w:r>
      <w:proofErr w:type="spellEnd"/>
    </w:p>
    <w:p w:rsidR="00811BDC" w:rsidRDefault="00811BDC" w:rsidP="001E32BE">
      <w:pPr>
        <w:jc w:val="both"/>
      </w:pPr>
    </w:p>
    <w:p w:rsidR="001E32BE" w:rsidRDefault="001E32BE" w:rsidP="001E32BE">
      <w:pPr>
        <w:jc w:val="both"/>
      </w:pPr>
      <w:r>
        <w:t xml:space="preserve">Quel est le flag de </w:t>
      </w:r>
      <w:proofErr w:type="spellStart"/>
      <w:r>
        <w:t>root</w:t>
      </w:r>
      <w:proofErr w:type="spellEnd"/>
      <w:r>
        <w:t> ?</w:t>
      </w:r>
    </w:p>
    <w:p w:rsidR="00811BDC" w:rsidRDefault="00811BDC" w:rsidP="001E32BE">
      <w:pPr>
        <w:jc w:val="both"/>
      </w:pPr>
      <w:proofErr w:type="gramStart"/>
      <w:r w:rsidRPr="00811BDC">
        <w:t>flag{</w:t>
      </w:r>
      <w:proofErr w:type="gramEnd"/>
      <w:r w:rsidRPr="00811BDC">
        <w:t>H4CK3D!600D64M3!}</w:t>
      </w:r>
    </w:p>
    <w:p w:rsidR="00811BDC" w:rsidRDefault="00811BDC" w:rsidP="001E32BE">
      <w:pPr>
        <w:jc w:val="both"/>
      </w:pPr>
    </w:p>
    <w:p w:rsidR="001E32BE" w:rsidRDefault="001E32BE" w:rsidP="001E32BE">
      <w:pPr>
        <w:pStyle w:val="Titre1"/>
        <w:numPr>
          <w:ilvl w:val="0"/>
          <w:numId w:val="0"/>
        </w:numPr>
        <w:jc w:val="both"/>
        <w:rPr>
          <w:color w:val="2E74B5" w:themeColor="accent1" w:themeShade="BF"/>
        </w:rPr>
      </w:pPr>
      <w:r>
        <w:t>Etape 9 : décoder les mots de passe linux</w:t>
      </w:r>
    </w:p>
    <w:p w:rsidR="001E32BE" w:rsidRDefault="001E32BE" w:rsidP="001E32BE">
      <w:pPr>
        <w:jc w:val="both"/>
      </w:pPr>
    </w:p>
    <w:p w:rsidR="001E32BE" w:rsidRDefault="001E32BE" w:rsidP="001E32BE">
      <w:pPr>
        <w:jc w:val="both"/>
      </w:pPr>
      <w:r>
        <w:t xml:space="preserve">Dans quel fichier sont stockés les hash des mots de passe linux ? </w:t>
      </w:r>
    </w:p>
    <w:p w:rsidR="001E32BE" w:rsidRDefault="001E32BE" w:rsidP="001E32BE">
      <w:pPr>
        <w:jc w:val="both"/>
      </w:pPr>
      <w:r>
        <w:t xml:space="preserve">Récupérer les 2 </w:t>
      </w:r>
      <w:proofErr w:type="spellStart"/>
      <w:r>
        <w:t>hashs</w:t>
      </w:r>
      <w:proofErr w:type="spellEnd"/>
      <w:r>
        <w:t xml:space="preserve"> présents dans ce fichier.</w:t>
      </w:r>
    </w:p>
    <w:p w:rsidR="009D1D26" w:rsidRDefault="009D1D26" w:rsidP="001E32BE">
      <w:pPr>
        <w:jc w:val="both"/>
      </w:pPr>
    </w:p>
    <w:p w:rsidR="009D1D26" w:rsidRDefault="009D1D26" w:rsidP="001E32BE">
      <w:pPr>
        <w:jc w:val="both"/>
      </w:pPr>
    </w:p>
    <w:p w:rsidR="009D1D26" w:rsidRDefault="009D1D26" w:rsidP="001E32BE">
      <w:pPr>
        <w:jc w:val="both"/>
      </w:pPr>
      <w:proofErr w:type="spellStart"/>
      <w:proofErr w:type="gramStart"/>
      <w:r>
        <w:lastRenderedPageBreak/>
        <w:t>root</w:t>
      </w:r>
      <w:proofErr w:type="spellEnd"/>
      <w:proofErr w:type="gramEnd"/>
    </w:p>
    <w:p w:rsidR="009D1D26" w:rsidRDefault="009D1D26" w:rsidP="001E32BE">
      <w:pPr>
        <w:jc w:val="both"/>
      </w:pPr>
      <w:r w:rsidRPr="009D1D26">
        <w:t>$6$vMhAM8fqD6XdMRbk$6L4O9hFAkLkCgoQqurYhx0j879cr8AQVoxjN/h.Qhw5ZcsWTAPHW</w:t>
      </w:r>
    </w:p>
    <w:p w:rsidR="009D1D26" w:rsidRDefault="009D1D26" w:rsidP="001E32BE">
      <w:pPr>
        <w:jc w:val="both"/>
      </w:pPr>
      <w:r w:rsidRPr="009D1D26">
        <w:t>SDtbsf0fWO1vEPuUtLw38WrMGL0PkDGfd.:18805:0:99999:7</w:t>
      </w:r>
      <w:proofErr w:type="gramStart"/>
      <w:r w:rsidRPr="009D1D26">
        <w:t>:::</w:t>
      </w:r>
      <w:proofErr w:type="gramEnd"/>
    </w:p>
    <w:p w:rsidR="00396467" w:rsidRDefault="00396467" w:rsidP="001E32BE">
      <w:pPr>
        <w:jc w:val="both"/>
      </w:pPr>
      <w:proofErr w:type="gramStart"/>
      <w:r w:rsidRPr="00396467">
        <w:t>killer</w:t>
      </w:r>
      <w:proofErr w:type="gramEnd"/>
    </w:p>
    <w:p w:rsidR="009D1D26" w:rsidRDefault="009D1D26" w:rsidP="001E32BE">
      <w:pPr>
        <w:jc w:val="both"/>
      </w:pPr>
    </w:p>
    <w:p w:rsidR="009D1D26" w:rsidRDefault="009D1D26" w:rsidP="001E32BE">
      <w:pPr>
        <w:jc w:val="both"/>
      </w:pPr>
      <w:r>
        <w:t>Mathias</w:t>
      </w:r>
    </w:p>
    <w:p w:rsidR="009D1D26" w:rsidRDefault="009D1D26" w:rsidP="001E32BE">
      <w:pPr>
        <w:jc w:val="both"/>
      </w:pPr>
      <w:r w:rsidRPr="009D1D26">
        <w:t>$6$rmWe3MaxtgaJcrr6$LuNMCaMKdcnBqNThljrSIPITxp0JvHKJOblIkqLd8TE7QzciohVkVwUxf8rfNs.XWo3uFEEMP03genEwCESrz.:18805:0:99999:7</w:t>
      </w:r>
      <w:proofErr w:type="gramStart"/>
      <w:r w:rsidRPr="009D1D26">
        <w:t>:::</w:t>
      </w:r>
      <w:proofErr w:type="gramEnd"/>
    </w:p>
    <w:p w:rsidR="0087795F" w:rsidRDefault="0087795F" w:rsidP="001E32BE">
      <w:pPr>
        <w:jc w:val="both"/>
      </w:pPr>
      <w:r w:rsidRPr="0087795F">
        <w:t>9876543210</w:t>
      </w:r>
    </w:p>
    <w:p w:rsidR="009D1D26" w:rsidRDefault="009D1D26" w:rsidP="001E32BE">
      <w:pPr>
        <w:jc w:val="both"/>
      </w:pPr>
    </w:p>
    <w:p w:rsidR="009D1D26" w:rsidRDefault="009D1D26" w:rsidP="001E32BE">
      <w:pPr>
        <w:jc w:val="both"/>
      </w:pPr>
    </w:p>
    <w:p w:rsidR="009D1D26" w:rsidRDefault="009D1D26" w:rsidP="001E32BE">
      <w:pPr>
        <w:jc w:val="both"/>
      </w:pPr>
    </w:p>
    <w:p w:rsidR="001E32BE" w:rsidRDefault="001E32BE" w:rsidP="001E32BE">
      <w:pPr>
        <w:jc w:val="both"/>
      </w:pPr>
      <w:r>
        <w:t>Mettre les 2 hash dans un fichier, hash.txt sur votre machine kali :</w:t>
      </w:r>
    </w:p>
    <w:p w:rsidR="001E32BE" w:rsidRDefault="001E32BE" w:rsidP="001E32BE">
      <w:pPr>
        <w:jc w:val="both"/>
      </w:pPr>
      <w:r>
        <w:t xml:space="preserve">Nous allons maintenant utiliser l’outil </w:t>
      </w:r>
      <w:proofErr w:type="spellStart"/>
      <w:r>
        <w:t>hashcat</w:t>
      </w:r>
      <w:proofErr w:type="spellEnd"/>
      <w:r>
        <w:t xml:space="preserve"> qui permet de casser des mots de passe.</w:t>
      </w:r>
    </w:p>
    <w:p w:rsidR="007F6C9B" w:rsidRDefault="001E32BE" w:rsidP="001E32BE">
      <w:pPr>
        <w:jc w:val="both"/>
      </w:pPr>
      <w:r>
        <w:t xml:space="preserve">Rechercher sur </w:t>
      </w:r>
      <w:r w:rsidR="007F6C9B">
        <w:t xml:space="preserve">ces liens, quel est le type de hash et quel mode correspond dans </w:t>
      </w:r>
      <w:proofErr w:type="spellStart"/>
      <w:r w:rsidR="007F6C9B">
        <w:t>hashcat</w:t>
      </w:r>
      <w:proofErr w:type="spellEnd"/>
      <w:r w:rsidR="007F6C9B">
        <w:t> :</w:t>
      </w:r>
    </w:p>
    <w:p w:rsidR="007F6C9B" w:rsidRDefault="008A1203" w:rsidP="007F6C9B">
      <w:pPr>
        <w:spacing w:after="0" w:line="240" w:lineRule="auto"/>
        <w:ind w:left="709"/>
        <w:jc w:val="both"/>
      </w:pPr>
      <w:hyperlink r:id="rId36" w:history="1">
        <w:r w:rsidR="007F6C9B" w:rsidRPr="00970303">
          <w:rPr>
            <w:rStyle w:val="Lienhypertexte"/>
          </w:rPr>
          <w:t>https://hashes.com/en/tool</w:t>
        </w:r>
        <w:r w:rsidR="007F6C9B" w:rsidRPr="00970303">
          <w:rPr>
            <w:rStyle w:val="Lienhypertexte"/>
          </w:rPr>
          <w:t>s</w:t>
        </w:r>
        <w:r w:rsidR="007F6C9B" w:rsidRPr="00970303">
          <w:rPr>
            <w:rStyle w:val="Lienhypertexte"/>
          </w:rPr>
          <w:t>/hash_identifier</w:t>
        </w:r>
      </w:hyperlink>
      <w:r w:rsidR="007F6C9B">
        <w:t xml:space="preserve"> </w:t>
      </w:r>
    </w:p>
    <w:p w:rsidR="001E32BE" w:rsidRDefault="008A1203" w:rsidP="007F6C9B">
      <w:pPr>
        <w:spacing w:after="0" w:line="240" w:lineRule="auto"/>
        <w:ind w:left="709"/>
        <w:jc w:val="both"/>
      </w:pPr>
      <w:hyperlink r:id="rId37" w:history="1">
        <w:r w:rsidR="001E32BE">
          <w:rPr>
            <w:rStyle w:val="Lienhypertexte"/>
          </w:rPr>
          <w:t>https://hashcat.net/wiki/do</w:t>
        </w:r>
        <w:r w:rsidR="001E32BE">
          <w:rPr>
            <w:rStyle w:val="Lienhypertexte"/>
          </w:rPr>
          <w:t>k</w:t>
        </w:r>
        <w:r w:rsidR="001E32BE">
          <w:rPr>
            <w:rStyle w:val="Lienhypertexte"/>
          </w:rPr>
          <w:t>u.php?id=example_hashes</w:t>
        </w:r>
      </w:hyperlink>
      <w:r w:rsidR="001E32BE">
        <w:t xml:space="preserve"> </w:t>
      </w:r>
    </w:p>
    <w:p w:rsidR="007F6C9B" w:rsidRDefault="007F6C9B" w:rsidP="007F6C9B">
      <w:pPr>
        <w:spacing w:after="0" w:line="240" w:lineRule="auto"/>
        <w:jc w:val="both"/>
      </w:pPr>
    </w:p>
    <w:p w:rsidR="007F6C9B" w:rsidRDefault="007F6C9B" w:rsidP="007F6C9B">
      <w:pPr>
        <w:spacing w:after="0" w:line="240" w:lineRule="auto"/>
        <w:jc w:val="both"/>
      </w:pPr>
      <w:r>
        <w:t xml:space="preserve">A noter qu’il est </w:t>
      </w:r>
      <w:r w:rsidR="002F01BE">
        <w:t xml:space="preserve">très </w:t>
      </w:r>
      <w:r>
        <w:t xml:space="preserve">déconseillé de saisir les </w:t>
      </w:r>
      <w:proofErr w:type="spellStart"/>
      <w:r>
        <w:t>hashs</w:t>
      </w:r>
      <w:proofErr w:type="spellEnd"/>
      <w:r>
        <w:t xml:space="preserve"> de mots de passes sensibles sur des sites internet, par exemple des sites proposant de les déchiffrer. En effet, ils pourraient ajouter votre hash et son mot de passe dans des listes de mot</w:t>
      </w:r>
      <w:r w:rsidR="002F01BE">
        <w:t>s de passes existants, et peut être même tenter une attaque vers votre entreprise (ils pourraient identifier l’IP depuis laquelle vous avez fait la recherche et supposer que c’est celle de votre entreprise).</w:t>
      </w:r>
    </w:p>
    <w:p w:rsidR="007F6C9B" w:rsidRDefault="007F6C9B" w:rsidP="007F6C9B">
      <w:pPr>
        <w:spacing w:after="0" w:line="240" w:lineRule="auto"/>
        <w:ind w:left="709"/>
        <w:jc w:val="both"/>
      </w:pPr>
    </w:p>
    <w:p w:rsidR="001E32BE" w:rsidRDefault="001E32BE" w:rsidP="001E32BE">
      <w:pPr>
        <w:jc w:val="both"/>
      </w:pPr>
      <w:r>
        <w:t xml:space="preserve">Nous allons faire une attaque par dictionnaire en utilisant le dictionnaire </w:t>
      </w:r>
      <w:proofErr w:type="spellStart"/>
      <w:r>
        <w:t>rockyou</w:t>
      </w:r>
      <w:proofErr w:type="spellEnd"/>
      <w:r>
        <w:t xml:space="preserve">. Vous remplacerez MODE par le mode trouvé à la question précédente. </w:t>
      </w:r>
    </w:p>
    <w:p w:rsidR="001E32BE" w:rsidRDefault="001E32BE" w:rsidP="001E32BE">
      <w:pPr>
        <w:ind w:firstLine="708"/>
        <w:jc w:val="both"/>
        <w:rPr>
          <w:lang w:val="en-US"/>
        </w:rPr>
      </w:pPr>
      <w:proofErr w:type="spellStart"/>
      <w:proofErr w:type="gramStart"/>
      <w:r>
        <w:rPr>
          <w:lang w:val="en-US"/>
        </w:rPr>
        <w:t>hashcat</w:t>
      </w:r>
      <w:proofErr w:type="spellEnd"/>
      <w:proofErr w:type="gramEnd"/>
      <w:r>
        <w:rPr>
          <w:lang w:val="en-US"/>
        </w:rPr>
        <w:t xml:space="preserve"> -m MODE -a 0 hash.txt /</w:t>
      </w:r>
      <w:proofErr w:type="spellStart"/>
      <w:r>
        <w:rPr>
          <w:lang w:val="en-US"/>
        </w:rPr>
        <w:t>usr</w:t>
      </w:r>
      <w:proofErr w:type="spellEnd"/>
      <w:r>
        <w:rPr>
          <w:lang w:val="en-US"/>
        </w:rPr>
        <w:t>/share/w</w:t>
      </w:r>
      <w:r w:rsidR="00B8662E">
        <w:rPr>
          <w:lang w:val="en-US"/>
        </w:rPr>
        <w:t>ordlists/rockyou.txt</w:t>
      </w:r>
    </w:p>
    <w:p w:rsidR="001E32BE" w:rsidRDefault="001E32BE" w:rsidP="001E32BE">
      <w:pPr>
        <w:jc w:val="both"/>
      </w:pPr>
      <w:r>
        <w:rPr>
          <w:lang w:val="en-US"/>
        </w:rPr>
        <w:tab/>
      </w:r>
      <w:r>
        <w:rPr>
          <w:lang w:val="en-US"/>
        </w:rPr>
        <w:tab/>
      </w:r>
      <w:r>
        <w:t>-a 0 signi</w:t>
      </w:r>
      <w:r w:rsidR="00A80316">
        <w:t>fi</w:t>
      </w:r>
      <w:r>
        <w:t>e que c’est une attaque par dictionnaire</w:t>
      </w:r>
    </w:p>
    <w:p w:rsidR="001E32BE" w:rsidRDefault="001E32BE" w:rsidP="001E32BE">
      <w:pPr>
        <w:jc w:val="both"/>
      </w:pPr>
      <w:r>
        <w:t xml:space="preserve">A noter qu’avec </w:t>
      </w:r>
      <w:r w:rsidR="00FD1AB8">
        <w:t>les versions</w:t>
      </w:r>
      <w:r w:rsidR="002F01BE">
        <w:t xml:space="preserve"> de </w:t>
      </w:r>
      <w:proofErr w:type="spellStart"/>
      <w:r w:rsidR="002F01BE">
        <w:t>hashcat</w:t>
      </w:r>
      <w:proofErr w:type="spellEnd"/>
      <w:r w:rsidR="002F01BE">
        <w:t xml:space="preserve"> récente (6.2.2 minimum</w:t>
      </w:r>
      <w:r>
        <w:t xml:space="preserve">), il est possible de ne pas préciser le mode, </w:t>
      </w:r>
      <w:proofErr w:type="spellStart"/>
      <w:r>
        <w:t>hashcat</w:t>
      </w:r>
      <w:proofErr w:type="spellEnd"/>
      <w:r>
        <w:t xml:space="preserve"> se chargera de le trouver pour nous ou de nous </w:t>
      </w:r>
      <w:r w:rsidR="002F01BE">
        <w:t>proposer</w:t>
      </w:r>
      <w:r>
        <w:t xml:space="preserve"> une liste des types de </w:t>
      </w:r>
      <w:proofErr w:type="spellStart"/>
      <w:r>
        <w:t>hashs</w:t>
      </w:r>
      <w:proofErr w:type="spellEnd"/>
      <w:r>
        <w:t xml:space="preserve"> </w:t>
      </w:r>
      <w:r w:rsidR="002F01BE">
        <w:t xml:space="preserve">compatibles avec nos </w:t>
      </w:r>
      <w:proofErr w:type="spellStart"/>
      <w:r w:rsidR="002F01BE">
        <w:t>hashs</w:t>
      </w:r>
      <w:proofErr w:type="spellEnd"/>
      <w:r w:rsidR="002F01BE">
        <w:t>.</w:t>
      </w:r>
    </w:p>
    <w:sectPr w:rsidR="001E32BE" w:rsidSect="00D343D2">
      <w:headerReference w:type="even" r:id="rId38"/>
      <w:headerReference w:type="default" r:id="rId39"/>
      <w:footerReference w:type="even" r:id="rId40"/>
      <w:footerReference w:type="default" r:id="rId41"/>
      <w:headerReference w:type="first" r:id="rId42"/>
      <w:footerReference w:type="first" r:id="rId43"/>
      <w:pgSz w:w="11906" w:h="16838"/>
      <w:pgMar w:top="157" w:right="1417" w:bottom="709" w:left="1417" w:header="708" w:footer="7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52760" w:rsidRDefault="00452760" w:rsidP="00CD29AE">
      <w:pPr>
        <w:spacing w:after="0" w:line="240" w:lineRule="auto"/>
      </w:pPr>
      <w:r>
        <w:separator/>
      </w:r>
    </w:p>
  </w:endnote>
  <w:endnote w:type="continuationSeparator" w:id="0">
    <w:p w:rsidR="00452760" w:rsidRDefault="00452760" w:rsidP="00CD29A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Lucida Console">
    <w:panose1 w:val="020B0609040504020204"/>
    <w:charset w:val="00"/>
    <w:family w:val="modern"/>
    <w:pitch w:val="fixed"/>
    <w:sig w:usb0="8000028F" w:usb1="00001800" w:usb2="00000000" w:usb3="00000000" w:csb0="0000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664" w:rsidRDefault="00E14664">
    <w:pPr>
      <w:pStyle w:val="Pieddepage"/>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D29AE" w:rsidRDefault="00204D31">
    <w:pPr>
      <w:tabs>
        <w:tab w:val="center" w:pos="4550"/>
        <w:tab w:val="left" w:pos="5818"/>
      </w:tabs>
      <w:ind w:right="260"/>
      <w:jc w:val="right"/>
      <w:rPr>
        <w:color w:val="222A35" w:themeColor="text2" w:themeShade="80"/>
        <w:sz w:val="24"/>
        <w:szCs w:val="24"/>
      </w:rPr>
    </w:pPr>
    <w:r w:rsidRPr="00455F0A">
      <w:rPr>
        <w:rFonts w:ascii="Arial" w:hAnsi="Arial" w:cs="Arial"/>
        <w:color w:val="8496B0" w:themeColor="text2" w:themeTint="99"/>
        <w:sz w:val="20"/>
        <w:szCs w:val="20"/>
      </w:rPr>
      <w:t xml:space="preserve">Version </w:t>
    </w:r>
    <w:r w:rsidR="001E32BE">
      <w:rPr>
        <w:rFonts w:ascii="Arial" w:hAnsi="Arial" w:cs="Arial"/>
        <w:color w:val="8496B0" w:themeColor="text2" w:themeTint="99"/>
        <w:sz w:val="20"/>
        <w:szCs w:val="20"/>
      </w:rPr>
      <w:t>juillet</w:t>
    </w:r>
    <w:r w:rsidR="00CC30CC">
      <w:rPr>
        <w:rFonts w:ascii="Arial" w:hAnsi="Arial" w:cs="Arial"/>
        <w:color w:val="8496B0" w:themeColor="text2" w:themeTint="99"/>
        <w:sz w:val="20"/>
        <w:szCs w:val="20"/>
      </w:rPr>
      <w:t xml:space="preserve"> 2021</w:t>
    </w:r>
    <w:r>
      <w:rPr>
        <w:rFonts w:ascii="Arial" w:hAnsi="Arial" w:cs="Arial"/>
        <w:color w:val="8496B0" w:themeColor="text2" w:themeTint="99"/>
        <w:spacing w:val="60"/>
        <w:sz w:val="20"/>
        <w:szCs w:val="20"/>
      </w:rPr>
      <w:tab/>
    </w:r>
    <w:r w:rsidRPr="00455F0A">
      <w:rPr>
        <w:rFonts w:ascii="Arial" w:hAnsi="Arial" w:cs="Arial"/>
        <w:color w:val="8496B0" w:themeColor="text2" w:themeTint="99"/>
        <w:sz w:val="20"/>
        <w:szCs w:val="20"/>
      </w:rPr>
      <w:t>O.</w:t>
    </w:r>
    <w:r>
      <w:rPr>
        <w:rFonts w:ascii="Arial" w:hAnsi="Arial" w:cs="Arial"/>
        <w:color w:val="8496B0" w:themeColor="text2" w:themeTint="99"/>
        <w:sz w:val="20"/>
        <w:szCs w:val="20"/>
      </w:rPr>
      <w:t xml:space="preserve"> </w:t>
    </w:r>
    <w:proofErr w:type="spellStart"/>
    <w:r>
      <w:rPr>
        <w:rFonts w:ascii="Arial" w:hAnsi="Arial" w:cs="Arial"/>
        <w:color w:val="8496B0" w:themeColor="text2" w:themeTint="99"/>
        <w:sz w:val="20"/>
        <w:szCs w:val="20"/>
      </w:rPr>
      <w:t>Thévenin</w:t>
    </w:r>
    <w:proofErr w:type="spellEnd"/>
    <w:r>
      <w:rPr>
        <w:rFonts w:ascii="Arial" w:hAnsi="Arial" w:cs="Arial"/>
        <w:color w:val="8496B0" w:themeColor="text2" w:themeTint="99"/>
        <w:sz w:val="20"/>
        <w:szCs w:val="20"/>
      </w:rPr>
      <w:tab/>
    </w:r>
    <w:r>
      <w:rPr>
        <w:rFonts w:ascii="Arial" w:hAnsi="Arial" w:cs="Arial"/>
        <w:color w:val="8496B0" w:themeColor="text2" w:themeTint="99"/>
        <w:sz w:val="20"/>
        <w:szCs w:val="20"/>
      </w:rPr>
      <w:tab/>
    </w:r>
    <w:r>
      <w:rPr>
        <w:rFonts w:ascii="Arial" w:hAnsi="Arial" w:cs="Arial"/>
        <w:color w:val="8496B0" w:themeColor="text2" w:themeTint="99"/>
        <w:spacing w:val="60"/>
        <w:sz w:val="20"/>
        <w:szCs w:val="20"/>
      </w:rPr>
      <w:tab/>
    </w:r>
    <w:r w:rsidR="00CD29AE">
      <w:rPr>
        <w:color w:val="8496B0" w:themeColor="text2" w:themeTint="99"/>
        <w:spacing w:val="60"/>
        <w:sz w:val="24"/>
        <w:szCs w:val="24"/>
      </w:rPr>
      <w:t>Page</w:t>
    </w:r>
    <w:r w:rsidR="00CD29AE">
      <w:rPr>
        <w:color w:val="8496B0" w:themeColor="text2" w:themeTint="99"/>
        <w:sz w:val="24"/>
        <w:szCs w:val="24"/>
      </w:rPr>
      <w:t xml:space="preserve"> </w:t>
    </w:r>
    <w:r w:rsidR="00CD29AE">
      <w:rPr>
        <w:color w:val="323E4F" w:themeColor="text2" w:themeShade="BF"/>
        <w:sz w:val="24"/>
        <w:szCs w:val="24"/>
      </w:rPr>
      <w:fldChar w:fldCharType="begin"/>
    </w:r>
    <w:r w:rsidR="00CD29AE">
      <w:rPr>
        <w:color w:val="323E4F" w:themeColor="text2" w:themeShade="BF"/>
        <w:sz w:val="24"/>
        <w:szCs w:val="24"/>
      </w:rPr>
      <w:instrText>PAGE   \* MERGEFORMAT</w:instrText>
    </w:r>
    <w:r w:rsidR="00CD29AE">
      <w:rPr>
        <w:color w:val="323E4F" w:themeColor="text2" w:themeShade="BF"/>
        <w:sz w:val="24"/>
        <w:szCs w:val="24"/>
      </w:rPr>
      <w:fldChar w:fldCharType="separate"/>
    </w:r>
    <w:r w:rsidR="008A1203">
      <w:rPr>
        <w:noProof/>
        <w:color w:val="323E4F" w:themeColor="text2" w:themeShade="BF"/>
        <w:sz w:val="24"/>
        <w:szCs w:val="24"/>
      </w:rPr>
      <w:t>11</w:t>
    </w:r>
    <w:r w:rsidR="00CD29AE">
      <w:rPr>
        <w:color w:val="323E4F" w:themeColor="text2" w:themeShade="BF"/>
        <w:sz w:val="24"/>
        <w:szCs w:val="24"/>
      </w:rPr>
      <w:fldChar w:fldCharType="end"/>
    </w:r>
    <w:r w:rsidR="00CD29AE">
      <w:rPr>
        <w:color w:val="323E4F" w:themeColor="text2" w:themeShade="BF"/>
        <w:sz w:val="24"/>
        <w:szCs w:val="24"/>
      </w:rPr>
      <w:t xml:space="preserve"> | </w:t>
    </w:r>
    <w:r w:rsidR="00CD29AE">
      <w:rPr>
        <w:color w:val="323E4F" w:themeColor="text2" w:themeShade="BF"/>
        <w:sz w:val="24"/>
        <w:szCs w:val="24"/>
      </w:rPr>
      <w:fldChar w:fldCharType="begin"/>
    </w:r>
    <w:r w:rsidR="00CD29AE">
      <w:rPr>
        <w:color w:val="323E4F" w:themeColor="text2" w:themeShade="BF"/>
        <w:sz w:val="24"/>
        <w:szCs w:val="24"/>
      </w:rPr>
      <w:instrText>NUMPAGES  \* Arabic  \* MERGEFORMAT</w:instrText>
    </w:r>
    <w:r w:rsidR="00CD29AE">
      <w:rPr>
        <w:color w:val="323E4F" w:themeColor="text2" w:themeShade="BF"/>
        <w:sz w:val="24"/>
        <w:szCs w:val="24"/>
      </w:rPr>
      <w:fldChar w:fldCharType="separate"/>
    </w:r>
    <w:r w:rsidR="008A1203">
      <w:rPr>
        <w:noProof/>
        <w:color w:val="323E4F" w:themeColor="text2" w:themeShade="BF"/>
        <w:sz w:val="24"/>
        <w:szCs w:val="24"/>
      </w:rPr>
      <w:t>12</w:t>
    </w:r>
    <w:r w:rsidR="00CD29AE">
      <w:rPr>
        <w:color w:val="323E4F" w:themeColor="text2" w:themeShade="BF"/>
        <w:sz w:val="24"/>
        <w:szCs w:val="24"/>
      </w:rPr>
      <w:fldChar w:fldCharType="end"/>
    </w:r>
  </w:p>
  <w:p w:rsidR="00CD29AE" w:rsidRDefault="00CD29AE">
    <w:pPr>
      <w:pStyle w:val="Pieddepage"/>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664" w:rsidRDefault="00E14664">
    <w:pPr>
      <w:pStyle w:val="Pieddepage"/>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52760" w:rsidRDefault="00452760" w:rsidP="00CD29AE">
      <w:pPr>
        <w:spacing w:after="0" w:line="240" w:lineRule="auto"/>
      </w:pPr>
      <w:r>
        <w:separator/>
      </w:r>
    </w:p>
  </w:footnote>
  <w:footnote w:type="continuationSeparator" w:id="0">
    <w:p w:rsidR="00452760" w:rsidRDefault="00452760" w:rsidP="00CD29AE">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664" w:rsidRDefault="00E14664">
    <w:pPr>
      <w:pStyle w:val="En-tte"/>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672F99" w:rsidRPr="00B333E0" w:rsidRDefault="007C6CCC" w:rsidP="00672F99">
    <w:pPr>
      <w:pStyle w:val="En-tte"/>
      <w:pBdr>
        <w:bottom w:val="single" w:sz="4" w:space="1" w:color="auto"/>
      </w:pBdr>
      <w:rPr>
        <w:rFonts w:cs="Arial"/>
        <w:color w:val="000080"/>
        <w:sz w:val="24"/>
        <w:szCs w:val="24"/>
      </w:rPr>
    </w:pPr>
    <w:r>
      <w:rPr>
        <w:rFonts w:ascii="Arial" w:hAnsi="Arial" w:cs="Arial"/>
        <w:color w:val="000080"/>
        <w:sz w:val="24"/>
        <w:szCs w:val="24"/>
      </w:rPr>
      <w:t>B</w:t>
    </w:r>
    <w:r w:rsidRPr="007C6CCC">
      <w:rPr>
        <w:rFonts w:ascii="Arial" w:hAnsi="Arial" w:cs="Arial"/>
        <w:color w:val="000080"/>
        <w:sz w:val="24"/>
        <w:szCs w:val="24"/>
      </w:rPr>
      <w:t xml:space="preserve">3 - </w:t>
    </w:r>
    <w:proofErr w:type="spellStart"/>
    <w:r w:rsidRPr="007C6CCC">
      <w:rPr>
        <w:rFonts w:ascii="Arial" w:hAnsi="Arial" w:cs="Arial"/>
        <w:color w:val="000080"/>
        <w:sz w:val="24"/>
        <w:szCs w:val="24"/>
      </w:rPr>
      <w:t>Cybersécurité</w:t>
    </w:r>
    <w:proofErr w:type="spellEnd"/>
    <w:r w:rsidRPr="007C6CCC">
      <w:rPr>
        <w:rFonts w:ascii="Arial" w:hAnsi="Arial" w:cs="Arial"/>
        <w:color w:val="000080"/>
        <w:sz w:val="24"/>
        <w:szCs w:val="24"/>
      </w:rPr>
      <w:t xml:space="preserve"> des services informatiques</w:t>
    </w:r>
    <w:r w:rsidR="00E14664">
      <w:rPr>
        <w:rFonts w:cs="Arial"/>
        <w:color w:val="000080"/>
        <w:sz w:val="24"/>
        <w:szCs w:val="24"/>
      </w:rPr>
      <w:tab/>
      <w:t>BTS SIO2 SISR</w:t>
    </w:r>
  </w:p>
  <w:p w:rsidR="00672F99" w:rsidRDefault="00672F99">
    <w:pPr>
      <w:pStyle w:val="En-tte"/>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14664" w:rsidRDefault="00E14664">
    <w:pPr>
      <w:pStyle w:val="En-tte"/>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2"/>
    <w:multiLevelType w:val="multilevel"/>
    <w:tmpl w:val="00000002"/>
    <w:name w:val="WW8Num2"/>
    <w:lvl w:ilvl="0">
      <w:start w:val="1"/>
      <w:numFmt w:val="upperRoman"/>
      <w:suff w:val="nothing"/>
      <w:lvlText w:val="%1."/>
      <w:lvlJc w:val="left"/>
      <w:pPr>
        <w:tabs>
          <w:tab w:val="num" w:pos="0"/>
        </w:tabs>
        <w:ind w:left="283" w:hanging="283"/>
      </w:pPr>
    </w:lvl>
    <w:lvl w:ilvl="1">
      <w:start w:val="2"/>
      <w:numFmt w:val="upperRoman"/>
      <w:lvlText w:val="%2."/>
      <w:lvlJc w:val="left"/>
      <w:pPr>
        <w:tabs>
          <w:tab w:val="num" w:pos="567"/>
        </w:tabs>
        <w:ind w:left="567" w:hanging="283"/>
      </w:pPr>
    </w:lvl>
    <w:lvl w:ilvl="2">
      <w:start w:val="3"/>
      <w:numFmt w:val="upperRoman"/>
      <w:lvlText w:val="%3."/>
      <w:lvlJc w:val="left"/>
      <w:pPr>
        <w:tabs>
          <w:tab w:val="num" w:pos="850"/>
        </w:tabs>
        <w:ind w:left="850" w:hanging="283"/>
      </w:pPr>
    </w:lvl>
    <w:lvl w:ilvl="3">
      <w:start w:val="4"/>
      <w:numFmt w:val="upperRoman"/>
      <w:lvlText w:val="%4."/>
      <w:lvlJc w:val="left"/>
      <w:pPr>
        <w:tabs>
          <w:tab w:val="num" w:pos="1134"/>
        </w:tabs>
        <w:ind w:left="1134" w:hanging="283"/>
      </w:pPr>
    </w:lvl>
    <w:lvl w:ilvl="4">
      <w:start w:val="5"/>
      <w:numFmt w:val="upperRoman"/>
      <w:lvlText w:val="%5."/>
      <w:lvlJc w:val="left"/>
      <w:pPr>
        <w:tabs>
          <w:tab w:val="num" w:pos="1417"/>
        </w:tabs>
        <w:ind w:left="1417" w:hanging="283"/>
      </w:pPr>
    </w:lvl>
    <w:lvl w:ilvl="5">
      <w:start w:val="6"/>
      <w:numFmt w:val="upperRoman"/>
      <w:lvlText w:val="%6."/>
      <w:lvlJc w:val="left"/>
      <w:pPr>
        <w:tabs>
          <w:tab w:val="num" w:pos="1701"/>
        </w:tabs>
        <w:ind w:left="1701" w:hanging="283"/>
      </w:pPr>
    </w:lvl>
    <w:lvl w:ilvl="6">
      <w:start w:val="7"/>
      <w:numFmt w:val="upperRoman"/>
      <w:lvlText w:val="%7."/>
      <w:lvlJc w:val="left"/>
      <w:pPr>
        <w:tabs>
          <w:tab w:val="num" w:pos="1984"/>
        </w:tabs>
        <w:ind w:left="1984" w:hanging="283"/>
      </w:pPr>
    </w:lvl>
    <w:lvl w:ilvl="7">
      <w:start w:val="8"/>
      <w:numFmt w:val="upperRoman"/>
      <w:lvlText w:val="%8."/>
      <w:lvlJc w:val="left"/>
      <w:pPr>
        <w:tabs>
          <w:tab w:val="num" w:pos="2268"/>
        </w:tabs>
        <w:ind w:left="2268" w:hanging="283"/>
      </w:pPr>
    </w:lvl>
    <w:lvl w:ilvl="8">
      <w:start w:val="9"/>
      <w:numFmt w:val="upperRoman"/>
      <w:lvlText w:val="%9."/>
      <w:lvlJc w:val="left"/>
      <w:pPr>
        <w:tabs>
          <w:tab w:val="num" w:pos="2551"/>
        </w:tabs>
        <w:ind w:left="2551" w:hanging="283"/>
      </w:pPr>
    </w:lvl>
  </w:abstractNum>
  <w:abstractNum w:abstractNumId="1" w15:restartNumberingAfterBreak="0">
    <w:nsid w:val="00000003"/>
    <w:multiLevelType w:val="multilevel"/>
    <w:tmpl w:val="00000003"/>
    <w:name w:val="WW8Num3"/>
    <w:lvl w:ilvl="0">
      <w:start w:val="1"/>
      <w:numFmt w:val="bullet"/>
      <w:lvlText w:val=""/>
      <w:lvlJc w:val="left"/>
      <w:pPr>
        <w:tabs>
          <w:tab w:val="num" w:pos="227"/>
        </w:tabs>
        <w:ind w:left="227" w:hanging="227"/>
      </w:pPr>
      <w:rPr>
        <w:rFonts w:ascii="Symbol" w:hAnsi="Symbol"/>
      </w:rPr>
    </w:lvl>
    <w:lvl w:ilvl="1">
      <w:start w:val="1"/>
      <w:numFmt w:val="bullet"/>
      <w:lvlText w:val=""/>
      <w:lvlJc w:val="left"/>
      <w:pPr>
        <w:tabs>
          <w:tab w:val="num" w:pos="454"/>
        </w:tabs>
        <w:ind w:left="454" w:hanging="227"/>
      </w:pPr>
      <w:rPr>
        <w:rFonts w:ascii="Symbol" w:hAnsi="Symbol"/>
      </w:rPr>
    </w:lvl>
    <w:lvl w:ilvl="2">
      <w:start w:val="1"/>
      <w:numFmt w:val="bullet"/>
      <w:lvlText w:val=""/>
      <w:lvlJc w:val="left"/>
      <w:pPr>
        <w:tabs>
          <w:tab w:val="num" w:pos="680"/>
        </w:tabs>
        <w:ind w:left="680" w:hanging="227"/>
      </w:pPr>
      <w:rPr>
        <w:rFonts w:ascii="Symbol" w:hAnsi="Symbol"/>
      </w:rPr>
    </w:lvl>
    <w:lvl w:ilvl="3">
      <w:start w:val="1"/>
      <w:numFmt w:val="bullet"/>
      <w:lvlText w:val=""/>
      <w:lvlJc w:val="left"/>
      <w:pPr>
        <w:tabs>
          <w:tab w:val="num" w:pos="907"/>
        </w:tabs>
        <w:ind w:left="907" w:hanging="227"/>
      </w:pPr>
      <w:rPr>
        <w:rFonts w:ascii="Symbol" w:hAnsi="Symbol"/>
      </w:rPr>
    </w:lvl>
    <w:lvl w:ilvl="4">
      <w:start w:val="1"/>
      <w:numFmt w:val="bullet"/>
      <w:lvlText w:val=""/>
      <w:lvlJc w:val="left"/>
      <w:pPr>
        <w:tabs>
          <w:tab w:val="num" w:pos="1134"/>
        </w:tabs>
        <w:ind w:left="1134" w:hanging="227"/>
      </w:pPr>
      <w:rPr>
        <w:rFonts w:ascii="Symbol" w:hAnsi="Symbol"/>
      </w:rPr>
    </w:lvl>
    <w:lvl w:ilvl="5">
      <w:start w:val="1"/>
      <w:numFmt w:val="bullet"/>
      <w:lvlText w:val=""/>
      <w:lvlJc w:val="left"/>
      <w:pPr>
        <w:tabs>
          <w:tab w:val="num" w:pos="1361"/>
        </w:tabs>
        <w:ind w:left="1361" w:hanging="227"/>
      </w:pPr>
      <w:rPr>
        <w:rFonts w:ascii="Symbol" w:hAnsi="Symbol"/>
      </w:rPr>
    </w:lvl>
    <w:lvl w:ilvl="6">
      <w:start w:val="1"/>
      <w:numFmt w:val="bullet"/>
      <w:lvlText w:val=""/>
      <w:lvlJc w:val="left"/>
      <w:pPr>
        <w:tabs>
          <w:tab w:val="num" w:pos="1587"/>
        </w:tabs>
        <w:ind w:left="1587" w:hanging="227"/>
      </w:pPr>
      <w:rPr>
        <w:rFonts w:ascii="Symbol" w:hAnsi="Symbol"/>
      </w:rPr>
    </w:lvl>
    <w:lvl w:ilvl="7">
      <w:start w:val="1"/>
      <w:numFmt w:val="bullet"/>
      <w:lvlText w:val=""/>
      <w:lvlJc w:val="left"/>
      <w:pPr>
        <w:tabs>
          <w:tab w:val="num" w:pos="1814"/>
        </w:tabs>
        <w:ind w:left="1814" w:hanging="227"/>
      </w:pPr>
      <w:rPr>
        <w:rFonts w:ascii="Symbol" w:hAnsi="Symbol"/>
      </w:rPr>
    </w:lvl>
    <w:lvl w:ilvl="8">
      <w:start w:val="1"/>
      <w:numFmt w:val="bullet"/>
      <w:lvlText w:val=""/>
      <w:lvlJc w:val="left"/>
      <w:pPr>
        <w:tabs>
          <w:tab w:val="num" w:pos="2041"/>
        </w:tabs>
        <w:ind w:left="2041" w:hanging="227"/>
      </w:pPr>
      <w:rPr>
        <w:rFonts w:ascii="Symbol" w:hAnsi="Symbol"/>
      </w:rPr>
    </w:lvl>
  </w:abstractNum>
  <w:abstractNum w:abstractNumId="2" w15:restartNumberingAfterBreak="0">
    <w:nsid w:val="00000004"/>
    <w:multiLevelType w:val="multilevel"/>
    <w:tmpl w:val="00000004"/>
    <w:name w:val="WW8Num4"/>
    <w:lvl w:ilvl="0">
      <w:start w:val="1"/>
      <w:numFmt w:val="decimal"/>
      <w:lvlText w:val="%1."/>
      <w:lvlJc w:val="left"/>
      <w:pPr>
        <w:tabs>
          <w:tab w:val="num" w:pos="283"/>
        </w:tabs>
        <w:ind w:left="283" w:hanging="283"/>
      </w:pPr>
    </w:lvl>
    <w:lvl w:ilvl="1">
      <w:start w:val="1"/>
      <w:numFmt w:val="decimal"/>
      <w:lvlText w:val="%2."/>
      <w:lvlJc w:val="left"/>
      <w:pPr>
        <w:tabs>
          <w:tab w:val="num" w:pos="567"/>
        </w:tabs>
        <w:ind w:left="567" w:hanging="283"/>
      </w:pPr>
    </w:lvl>
    <w:lvl w:ilvl="2">
      <w:start w:val="1"/>
      <w:numFmt w:val="decimal"/>
      <w:lvlText w:val="%3."/>
      <w:lvlJc w:val="left"/>
      <w:pPr>
        <w:tabs>
          <w:tab w:val="num" w:pos="850"/>
        </w:tabs>
        <w:ind w:left="850" w:hanging="283"/>
      </w:pPr>
    </w:lvl>
    <w:lvl w:ilvl="3">
      <w:start w:val="1"/>
      <w:numFmt w:val="decimal"/>
      <w:lvlText w:val="%4."/>
      <w:lvlJc w:val="left"/>
      <w:pPr>
        <w:tabs>
          <w:tab w:val="num" w:pos="1134"/>
        </w:tabs>
        <w:ind w:left="1134" w:hanging="283"/>
      </w:pPr>
    </w:lvl>
    <w:lvl w:ilvl="4">
      <w:start w:val="1"/>
      <w:numFmt w:val="decimal"/>
      <w:lvlText w:val="%5."/>
      <w:lvlJc w:val="left"/>
      <w:pPr>
        <w:tabs>
          <w:tab w:val="num" w:pos="1417"/>
        </w:tabs>
        <w:ind w:left="1417" w:hanging="283"/>
      </w:pPr>
    </w:lvl>
    <w:lvl w:ilvl="5">
      <w:start w:val="1"/>
      <w:numFmt w:val="decimal"/>
      <w:lvlText w:val="%6."/>
      <w:lvlJc w:val="left"/>
      <w:pPr>
        <w:tabs>
          <w:tab w:val="num" w:pos="1701"/>
        </w:tabs>
        <w:ind w:left="1701" w:hanging="283"/>
      </w:pPr>
    </w:lvl>
    <w:lvl w:ilvl="6">
      <w:start w:val="1"/>
      <w:numFmt w:val="decimal"/>
      <w:lvlText w:val="%7."/>
      <w:lvlJc w:val="left"/>
      <w:pPr>
        <w:tabs>
          <w:tab w:val="num" w:pos="1984"/>
        </w:tabs>
        <w:ind w:left="1984" w:hanging="283"/>
      </w:pPr>
    </w:lvl>
    <w:lvl w:ilvl="7">
      <w:start w:val="1"/>
      <w:numFmt w:val="decimal"/>
      <w:lvlText w:val="%8."/>
      <w:lvlJc w:val="left"/>
      <w:pPr>
        <w:tabs>
          <w:tab w:val="num" w:pos="2268"/>
        </w:tabs>
        <w:ind w:left="2268" w:hanging="283"/>
      </w:pPr>
    </w:lvl>
    <w:lvl w:ilvl="8">
      <w:start w:val="1"/>
      <w:numFmt w:val="decimal"/>
      <w:lvlText w:val="%9."/>
      <w:lvlJc w:val="left"/>
      <w:pPr>
        <w:tabs>
          <w:tab w:val="num" w:pos="2551"/>
        </w:tabs>
        <w:ind w:left="2551" w:hanging="283"/>
      </w:pPr>
    </w:lvl>
  </w:abstractNum>
  <w:abstractNum w:abstractNumId="3" w15:restartNumberingAfterBreak="0">
    <w:nsid w:val="072F508E"/>
    <w:multiLevelType w:val="hybridMultilevel"/>
    <w:tmpl w:val="31169F9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4" w15:restartNumberingAfterBreak="0">
    <w:nsid w:val="093C0170"/>
    <w:multiLevelType w:val="hybridMultilevel"/>
    <w:tmpl w:val="69706A78"/>
    <w:lvl w:ilvl="0" w:tplc="F802ECDC">
      <w:start w:val="1"/>
      <w:numFmt w:val="lowerLetter"/>
      <w:lvlText w:val="%1-"/>
      <w:lvlJc w:val="left"/>
      <w:pPr>
        <w:ind w:left="1069" w:hanging="360"/>
      </w:pPr>
      <w:rPr>
        <w:rFonts w:hint="default"/>
      </w:rPr>
    </w:lvl>
    <w:lvl w:ilvl="1" w:tplc="040C0019">
      <w:start w:val="1"/>
      <w:numFmt w:val="lowerLetter"/>
      <w:lvlText w:val="%2."/>
      <w:lvlJc w:val="left"/>
      <w:pPr>
        <w:ind w:left="1789" w:hanging="360"/>
      </w:pPr>
    </w:lvl>
    <w:lvl w:ilvl="2" w:tplc="040C001B" w:tentative="1">
      <w:start w:val="1"/>
      <w:numFmt w:val="lowerRoman"/>
      <w:lvlText w:val="%3."/>
      <w:lvlJc w:val="right"/>
      <w:pPr>
        <w:ind w:left="2509" w:hanging="180"/>
      </w:pPr>
    </w:lvl>
    <w:lvl w:ilvl="3" w:tplc="040C000F" w:tentative="1">
      <w:start w:val="1"/>
      <w:numFmt w:val="decimal"/>
      <w:lvlText w:val="%4."/>
      <w:lvlJc w:val="left"/>
      <w:pPr>
        <w:ind w:left="3229" w:hanging="360"/>
      </w:pPr>
    </w:lvl>
    <w:lvl w:ilvl="4" w:tplc="040C0019" w:tentative="1">
      <w:start w:val="1"/>
      <w:numFmt w:val="lowerLetter"/>
      <w:lvlText w:val="%5."/>
      <w:lvlJc w:val="left"/>
      <w:pPr>
        <w:ind w:left="3949" w:hanging="360"/>
      </w:pPr>
    </w:lvl>
    <w:lvl w:ilvl="5" w:tplc="040C001B" w:tentative="1">
      <w:start w:val="1"/>
      <w:numFmt w:val="lowerRoman"/>
      <w:lvlText w:val="%6."/>
      <w:lvlJc w:val="right"/>
      <w:pPr>
        <w:ind w:left="4669" w:hanging="180"/>
      </w:pPr>
    </w:lvl>
    <w:lvl w:ilvl="6" w:tplc="040C000F" w:tentative="1">
      <w:start w:val="1"/>
      <w:numFmt w:val="decimal"/>
      <w:lvlText w:val="%7."/>
      <w:lvlJc w:val="left"/>
      <w:pPr>
        <w:ind w:left="5389" w:hanging="360"/>
      </w:pPr>
    </w:lvl>
    <w:lvl w:ilvl="7" w:tplc="040C0019" w:tentative="1">
      <w:start w:val="1"/>
      <w:numFmt w:val="lowerLetter"/>
      <w:lvlText w:val="%8."/>
      <w:lvlJc w:val="left"/>
      <w:pPr>
        <w:ind w:left="6109" w:hanging="360"/>
      </w:pPr>
    </w:lvl>
    <w:lvl w:ilvl="8" w:tplc="040C001B" w:tentative="1">
      <w:start w:val="1"/>
      <w:numFmt w:val="lowerRoman"/>
      <w:lvlText w:val="%9."/>
      <w:lvlJc w:val="right"/>
      <w:pPr>
        <w:ind w:left="6829" w:hanging="180"/>
      </w:pPr>
    </w:lvl>
  </w:abstractNum>
  <w:abstractNum w:abstractNumId="5" w15:restartNumberingAfterBreak="0">
    <w:nsid w:val="0A3C486C"/>
    <w:multiLevelType w:val="hybridMultilevel"/>
    <w:tmpl w:val="0A8E2456"/>
    <w:lvl w:ilvl="0" w:tplc="9F2AA562">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6" w15:restartNumberingAfterBreak="0">
    <w:nsid w:val="0B97466A"/>
    <w:multiLevelType w:val="hybridMultilevel"/>
    <w:tmpl w:val="4072A998"/>
    <w:lvl w:ilvl="0" w:tplc="D7BCEC7E">
      <w:start w:val="1"/>
      <w:numFmt w:val="bullet"/>
      <w:lvlText w:val="-"/>
      <w:lvlJc w:val="left"/>
      <w:pPr>
        <w:ind w:left="720" w:hanging="360"/>
      </w:pPr>
      <w:rPr>
        <w:rFonts w:ascii="Arial" w:eastAsiaTheme="minorHAnsi"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0E661C13"/>
    <w:multiLevelType w:val="hybridMultilevel"/>
    <w:tmpl w:val="7AC8D002"/>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1F9F58C1"/>
    <w:multiLevelType w:val="multilevel"/>
    <w:tmpl w:val="6678A52C"/>
    <w:lvl w:ilvl="0">
      <w:start w:val="2"/>
      <w:numFmt w:val="decimal"/>
      <w:lvlText w:val="%1."/>
      <w:lvlJc w:val="left"/>
      <w:pPr>
        <w:ind w:left="420" w:hanging="420"/>
      </w:pPr>
      <w:rPr>
        <w:rFonts w:hint="default"/>
      </w:rPr>
    </w:lvl>
    <w:lvl w:ilvl="1">
      <w:start w:val="1"/>
      <w:numFmt w:val="decimal"/>
      <w:lvlText w:val="%1.%2-"/>
      <w:lvlJc w:val="left"/>
      <w:pPr>
        <w:ind w:left="1080" w:hanging="72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9" w15:restartNumberingAfterBreak="0">
    <w:nsid w:val="230E0746"/>
    <w:multiLevelType w:val="hybridMultilevel"/>
    <w:tmpl w:val="6B587AC6"/>
    <w:lvl w:ilvl="0" w:tplc="9942EFD0">
      <w:start w:val="1"/>
      <w:numFmt w:val="bullet"/>
      <w:lvlText w:val=""/>
      <w:lvlJc w:val="left"/>
      <w:pPr>
        <w:tabs>
          <w:tab w:val="num" w:pos="720"/>
        </w:tabs>
        <w:ind w:left="720" w:hanging="360"/>
      </w:pPr>
      <w:rPr>
        <w:rFonts w:ascii="Wingdings" w:hAnsi="Wingdings" w:hint="default"/>
      </w:rPr>
    </w:lvl>
    <w:lvl w:ilvl="1" w:tplc="86002BE6">
      <w:numFmt w:val="bullet"/>
      <w:lvlText w:val=""/>
      <w:lvlJc w:val="left"/>
      <w:pPr>
        <w:tabs>
          <w:tab w:val="num" w:pos="1440"/>
        </w:tabs>
        <w:ind w:left="1440" w:hanging="360"/>
      </w:pPr>
      <w:rPr>
        <w:rFonts w:ascii="Symbol" w:hAnsi="Symbol" w:hint="default"/>
      </w:rPr>
    </w:lvl>
    <w:lvl w:ilvl="2" w:tplc="9C169BB8" w:tentative="1">
      <w:start w:val="1"/>
      <w:numFmt w:val="bullet"/>
      <w:lvlText w:val=""/>
      <w:lvlJc w:val="left"/>
      <w:pPr>
        <w:tabs>
          <w:tab w:val="num" w:pos="2160"/>
        </w:tabs>
        <w:ind w:left="2160" w:hanging="360"/>
      </w:pPr>
      <w:rPr>
        <w:rFonts w:ascii="Wingdings" w:hAnsi="Wingdings" w:hint="default"/>
      </w:rPr>
    </w:lvl>
    <w:lvl w:ilvl="3" w:tplc="6A98BF8C" w:tentative="1">
      <w:start w:val="1"/>
      <w:numFmt w:val="bullet"/>
      <w:lvlText w:val=""/>
      <w:lvlJc w:val="left"/>
      <w:pPr>
        <w:tabs>
          <w:tab w:val="num" w:pos="2880"/>
        </w:tabs>
        <w:ind w:left="2880" w:hanging="360"/>
      </w:pPr>
      <w:rPr>
        <w:rFonts w:ascii="Wingdings" w:hAnsi="Wingdings" w:hint="default"/>
      </w:rPr>
    </w:lvl>
    <w:lvl w:ilvl="4" w:tplc="19563E12" w:tentative="1">
      <w:start w:val="1"/>
      <w:numFmt w:val="bullet"/>
      <w:lvlText w:val=""/>
      <w:lvlJc w:val="left"/>
      <w:pPr>
        <w:tabs>
          <w:tab w:val="num" w:pos="3600"/>
        </w:tabs>
        <w:ind w:left="3600" w:hanging="360"/>
      </w:pPr>
      <w:rPr>
        <w:rFonts w:ascii="Wingdings" w:hAnsi="Wingdings" w:hint="default"/>
      </w:rPr>
    </w:lvl>
    <w:lvl w:ilvl="5" w:tplc="A3BA8572" w:tentative="1">
      <w:start w:val="1"/>
      <w:numFmt w:val="bullet"/>
      <w:lvlText w:val=""/>
      <w:lvlJc w:val="left"/>
      <w:pPr>
        <w:tabs>
          <w:tab w:val="num" w:pos="4320"/>
        </w:tabs>
        <w:ind w:left="4320" w:hanging="360"/>
      </w:pPr>
      <w:rPr>
        <w:rFonts w:ascii="Wingdings" w:hAnsi="Wingdings" w:hint="default"/>
      </w:rPr>
    </w:lvl>
    <w:lvl w:ilvl="6" w:tplc="C86EBF16" w:tentative="1">
      <w:start w:val="1"/>
      <w:numFmt w:val="bullet"/>
      <w:lvlText w:val=""/>
      <w:lvlJc w:val="left"/>
      <w:pPr>
        <w:tabs>
          <w:tab w:val="num" w:pos="5040"/>
        </w:tabs>
        <w:ind w:left="5040" w:hanging="360"/>
      </w:pPr>
      <w:rPr>
        <w:rFonts w:ascii="Wingdings" w:hAnsi="Wingdings" w:hint="default"/>
      </w:rPr>
    </w:lvl>
    <w:lvl w:ilvl="7" w:tplc="63541DF6" w:tentative="1">
      <w:start w:val="1"/>
      <w:numFmt w:val="bullet"/>
      <w:lvlText w:val=""/>
      <w:lvlJc w:val="left"/>
      <w:pPr>
        <w:tabs>
          <w:tab w:val="num" w:pos="5760"/>
        </w:tabs>
        <w:ind w:left="5760" w:hanging="360"/>
      </w:pPr>
      <w:rPr>
        <w:rFonts w:ascii="Wingdings" w:hAnsi="Wingdings" w:hint="default"/>
      </w:rPr>
    </w:lvl>
    <w:lvl w:ilvl="8" w:tplc="DB9CAE84"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28076058"/>
    <w:multiLevelType w:val="hybridMultilevel"/>
    <w:tmpl w:val="B5CCC59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2BCC5BD3"/>
    <w:multiLevelType w:val="hybridMultilevel"/>
    <w:tmpl w:val="205EFFBA"/>
    <w:lvl w:ilvl="0" w:tplc="040C0015">
      <w:start w:val="1"/>
      <w:numFmt w:val="upperLetter"/>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2" w15:restartNumberingAfterBreak="0">
    <w:nsid w:val="2BD8300F"/>
    <w:multiLevelType w:val="hybridMultilevel"/>
    <w:tmpl w:val="F44C9D50"/>
    <w:lvl w:ilvl="0" w:tplc="B0DED2EA">
      <w:start w:val="1"/>
      <w:numFmt w:val="bullet"/>
      <w:lvlText w:val=""/>
      <w:lvlJc w:val="left"/>
      <w:pPr>
        <w:tabs>
          <w:tab w:val="num" w:pos="720"/>
        </w:tabs>
        <w:ind w:left="720" w:hanging="360"/>
      </w:pPr>
      <w:rPr>
        <w:rFonts w:ascii="Wingdings" w:hAnsi="Wingdings" w:hint="default"/>
      </w:rPr>
    </w:lvl>
    <w:lvl w:ilvl="1" w:tplc="D26E74B8">
      <w:numFmt w:val="bullet"/>
      <w:lvlText w:val=""/>
      <w:lvlJc w:val="left"/>
      <w:pPr>
        <w:tabs>
          <w:tab w:val="num" w:pos="1440"/>
        </w:tabs>
        <w:ind w:left="1440" w:hanging="360"/>
      </w:pPr>
      <w:rPr>
        <w:rFonts w:ascii="Symbol" w:hAnsi="Symbol" w:hint="default"/>
      </w:rPr>
    </w:lvl>
    <w:lvl w:ilvl="2" w:tplc="4178E6D6" w:tentative="1">
      <w:start w:val="1"/>
      <w:numFmt w:val="bullet"/>
      <w:lvlText w:val=""/>
      <w:lvlJc w:val="left"/>
      <w:pPr>
        <w:tabs>
          <w:tab w:val="num" w:pos="2160"/>
        </w:tabs>
        <w:ind w:left="2160" w:hanging="360"/>
      </w:pPr>
      <w:rPr>
        <w:rFonts w:ascii="Wingdings" w:hAnsi="Wingdings" w:hint="default"/>
      </w:rPr>
    </w:lvl>
    <w:lvl w:ilvl="3" w:tplc="4AF07158" w:tentative="1">
      <w:start w:val="1"/>
      <w:numFmt w:val="bullet"/>
      <w:lvlText w:val=""/>
      <w:lvlJc w:val="left"/>
      <w:pPr>
        <w:tabs>
          <w:tab w:val="num" w:pos="2880"/>
        </w:tabs>
        <w:ind w:left="2880" w:hanging="360"/>
      </w:pPr>
      <w:rPr>
        <w:rFonts w:ascii="Wingdings" w:hAnsi="Wingdings" w:hint="default"/>
      </w:rPr>
    </w:lvl>
    <w:lvl w:ilvl="4" w:tplc="BB24EBF0" w:tentative="1">
      <w:start w:val="1"/>
      <w:numFmt w:val="bullet"/>
      <w:lvlText w:val=""/>
      <w:lvlJc w:val="left"/>
      <w:pPr>
        <w:tabs>
          <w:tab w:val="num" w:pos="3600"/>
        </w:tabs>
        <w:ind w:left="3600" w:hanging="360"/>
      </w:pPr>
      <w:rPr>
        <w:rFonts w:ascii="Wingdings" w:hAnsi="Wingdings" w:hint="default"/>
      </w:rPr>
    </w:lvl>
    <w:lvl w:ilvl="5" w:tplc="D79C27D8" w:tentative="1">
      <w:start w:val="1"/>
      <w:numFmt w:val="bullet"/>
      <w:lvlText w:val=""/>
      <w:lvlJc w:val="left"/>
      <w:pPr>
        <w:tabs>
          <w:tab w:val="num" w:pos="4320"/>
        </w:tabs>
        <w:ind w:left="4320" w:hanging="360"/>
      </w:pPr>
      <w:rPr>
        <w:rFonts w:ascii="Wingdings" w:hAnsi="Wingdings" w:hint="default"/>
      </w:rPr>
    </w:lvl>
    <w:lvl w:ilvl="6" w:tplc="D3A0593C" w:tentative="1">
      <w:start w:val="1"/>
      <w:numFmt w:val="bullet"/>
      <w:lvlText w:val=""/>
      <w:lvlJc w:val="left"/>
      <w:pPr>
        <w:tabs>
          <w:tab w:val="num" w:pos="5040"/>
        </w:tabs>
        <w:ind w:left="5040" w:hanging="360"/>
      </w:pPr>
      <w:rPr>
        <w:rFonts w:ascii="Wingdings" w:hAnsi="Wingdings" w:hint="default"/>
      </w:rPr>
    </w:lvl>
    <w:lvl w:ilvl="7" w:tplc="DA14BD8E" w:tentative="1">
      <w:start w:val="1"/>
      <w:numFmt w:val="bullet"/>
      <w:lvlText w:val=""/>
      <w:lvlJc w:val="left"/>
      <w:pPr>
        <w:tabs>
          <w:tab w:val="num" w:pos="5760"/>
        </w:tabs>
        <w:ind w:left="5760" w:hanging="360"/>
      </w:pPr>
      <w:rPr>
        <w:rFonts w:ascii="Wingdings" w:hAnsi="Wingdings" w:hint="default"/>
      </w:rPr>
    </w:lvl>
    <w:lvl w:ilvl="8" w:tplc="A1F0F9AE"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3C00F0C"/>
    <w:multiLevelType w:val="hybridMultilevel"/>
    <w:tmpl w:val="9C5606CC"/>
    <w:lvl w:ilvl="0" w:tplc="38AEC734">
      <w:numFmt w:val="bullet"/>
      <w:lvlText w:val="-"/>
      <w:lvlJc w:val="left"/>
      <w:pPr>
        <w:ind w:left="720" w:hanging="360"/>
      </w:pPr>
      <w:rPr>
        <w:rFonts w:ascii="Calibri" w:eastAsiaTheme="minorHAns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34A7300E"/>
    <w:multiLevelType w:val="hybridMultilevel"/>
    <w:tmpl w:val="8AF6AA7C"/>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15:restartNumberingAfterBreak="0">
    <w:nsid w:val="383E70A3"/>
    <w:multiLevelType w:val="hybridMultilevel"/>
    <w:tmpl w:val="000AD138"/>
    <w:lvl w:ilvl="0" w:tplc="2CF8B400">
      <w:start w:val="1"/>
      <w:numFmt w:val="decimal"/>
      <w:pStyle w:val="Corpsdetexte"/>
      <w:lvlText w:val="%1-"/>
      <w:lvlJc w:val="left"/>
      <w:pPr>
        <w:ind w:left="720" w:hanging="360"/>
      </w:pPr>
      <w:rPr>
        <w:rFonts w:hint="default"/>
      </w:r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6" w15:restartNumberingAfterBreak="0">
    <w:nsid w:val="39DE33D1"/>
    <w:multiLevelType w:val="hybridMultilevel"/>
    <w:tmpl w:val="2A241B3A"/>
    <w:lvl w:ilvl="0" w:tplc="838C260E">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7" w15:restartNumberingAfterBreak="0">
    <w:nsid w:val="3D5D4821"/>
    <w:multiLevelType w:val="hybridMultilevel"/>
    <w:tmpl w:val="BBA0A426"/>
    <w:lvl w:ilvl="0" w:tplc="040C0001">
      <w:start w:val="1"/>
      <w:numFmt w:val="bullet"/>
      <w:lvlText w:val=""/>
      <w:lvlJc w:val="left"/>
      <w:pPr>
        <w:ind w:left="720" w:hanging="360"/>
      </w:pPr>
      <w:rPr>
        <w:rFonts w:ascii="Symbol" w:hAnsi="Symbol"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8" w15:restartNumberingAfterBreak="0">
    <w:nsid w:val="3D8D7E68"/>
    <w:multiLevelType w:val="hybridMultilevel"/>
    <w:tmpl w:val="5D16AF02"/>
    <w:lvl w:ilvl="0" w:tplc="69D46A76">
      <w:start w:val="1"/>
      <w:numFmt w:val="bullet"/>
      <w:lvlText w:val="-"/>
      <w:lvlJc w:val="left"/>
      <w:pPr>
        <w:tabs>
          <w:tab w:val="num" w:pos="720"/>
        </w:tabs>
        <w:ind w:left="720" w:hanging="360"/>
      </w:pPr>
      <w:rPr>
        <w:rFonts w:ascii="Times New Roman" w:hAnsi="Times New Roman" w:hint="default"/>
      </w:rPr>
    </w:lvl>
    <w:lvl w:ilvl="1" w:tplc="99E4277A" w:tentative="1">
      <w:start w:val="1"/>
      <w:numFmt w:val="bullet"/>
      <w:lvlText w:val="-"/>
      <w:lvlJc w:val="left"/>
      <w:pPr>
        <w:tabs>
          <w:tab w:val="num" w:pos="1440"/>
        </w:tabs>
        <w:ind w:left="1440" w:hanging="360"/>
      </w:pPr>
      <w:rPr>
        <w:rFonts w:ascii="Times New Roman" w:hAnsi="Times New Roman" w:hint="default"/>
      </w:rPr>
    </w:lvl>
    <w:lvl w:ilvl="2" w:tplc="E988A88C" w:tentative="1">
      <w:start w:val="1"/>
      <w:numFmt w:val="bullet"/>
      <w:lvlText w:val="-"/>
      <w:lvlJc w:val="left"/>
      <w:pPr>
        <w:tabs>
          <w:tab w:val="num" w:pos="2160"/>
        </w:tabs>
        <w:ind w:left="2160" w:hanging="360"/>
      </w:pPr>
      <w:rPr>
        <w:rFonts w:ascii="Times New Roman" w:hAnsi="Times New Roman" w:hint="default"/>
      </w:rPr>
    </w:lvl>
    <w:lvl w:ilvl="3" w:tplc="758E3538" w:tentative="1">
      <w:start w:val="1"/>
      <w:numFmt w:val="bullet"/>
      <w:lvlText w:val="-"/>
      <w:lvlJc w:val="left"/>
      <w:pPr>
        <w:tabs>
          <w:tab w:val="num" w:pos="2880"/>
        </w:tabs>
        <w:ind w:left="2880" w:hanging="360"/>
      </w:pPr>
      <w:rPr>
        <w:rFonts w:ascii="Times New Roman" w:hAnsi="Times New Roman" w:hint="default"/>
      </w:rPr>
    </w:lvl>
    <w:lvl w:ilvl="4" w:tplc="F3B85C3C" w:tentative="1">
      <w:start w:val="1"/>
      <w:numFmt w:val="bullet"/>
      <w:lvlText w:val="-"/>
      <w:lvlJc w:val="left"/>
      <w:pPr>
        <w:tabs>
          <w:tab w:val="num" w:pos="3600"/>
        </w:tabs>
        <w:ind w:left="3600" w:hanging="360"/>
      </w:pPr>
      <w:rPr>
        <w:rFonts w:ascii="Times New Roman" w:hAnsi="Times New Roman" w:hint="default"/>
      </w:rPr>
    </w:lvl>
    <w:lvl w:ilvl="5" w:tplc="D7D6B9F8" w:tentative="1">
      <w:start w:val="1"/>
      <w:numFmt w:val="bullet"/>
      <w:lvlText w:val="-"/>
      <w:lvlJc w:val="left"/>
      <w:pPr>
        <w:tabs>
          <w:tab w:val="num" w:pos="4320"/>
        </w:tabs>
        <w:ind w:left="4320" w:hanging="360"/>
      </w:pPr>
      <w:rPr>
        <w:rFonts w:ascii="Times New Roman" w:hAnsi="Times New Roman" w:hint="default"/>
      </w:rPr>
    </w:lvl>
    <w:lvl w:ilvl="6" w:tplc="0A4C5310" w:tentative="1">
      <w:start w:val="1"/>
      <w:numFmt w:val="bullet"/>
      <w:lvlText w:val="-"/>
      <w:lvlJc w:val="left"/>
      <w:pPr>
        <w:tabs>
          <w:tab w:val="num" w:pos="5040"/>
        </w:tabs>
        <w:ind w:left="5040" w:hanging="360"/>
      </w:pPr>
      <w:rPr>
        <w:rFonts w:ascii="Times New Roman" w:hAnsi="Times New Roman" w:hint="default"/>
      </w:rPr>
    </w:lvl>
    <w:lvl w:ilvl="7" w:tplc="F44A6DCE" w:tentative="1">
      <w:start w:val="1"/>
      <w:numFmt w:val="bullet"/>
      <w:lvlText w:val="-"/>
      <w:lvlJc w:val="left"/>
      <w:pPr>
        <w:tabs>
          <w:tab w:val="num" w:pos="5760"/>
        </w:tabs>
        <w:ind w:left="5760" w:hanging="360"/>
      </w:pPr>
      <w:rPr>
        <w:rFonts w:ascii="Times New Roman" w:hAnsi="Times New Roman" w:hint="default"/>
      </w:rPr>
    </w:lvl>
    <w:lvl w:ilvl="8" w:tplc="E89640CE" w:tentative="1">
      <w:start w:val="1"/>
      <w:numFmt w:val="bullet"/>
      <w:lvlText w:val="-"/>
      <w:lvlJc w:val="left"/>
      <w:pPr>
        <w:tabs>
          <w:tab w:val="num" w:pos="6480"/>
        </w:tabs>
        <w:ind w:left="6480" w:hanging="360"/>
      </w:pPr>
      <w:rPr>
        <w:rFonts w:ascii="Times New Roman" w:hAnsi="Times New Roman" w:hint="default"/>
      </w:rPr>
    </w:lvl>
  </w:abstractNum>
  <w:abstractNum w:abstractNumId="19" w15:restartNumberingAfterBreak="0">
    <w:nsid w:val="432A695E"/>
    <w:multiLevelType w:val="hybridMultilevel"/>
    <w:tmpl w:val="0F42B46A"/>
    <w:lvl w:ilvl="0" w:tplc="B4DAABCC">
      <w:start w:val="1"/>
      <w:numFmt w:val="bullet"/>
      <w:lvlText w:val=""/>
      <w:lvlJc w:val="left"/>
      <w:pPr>
        <w:tabs>
          <w:tab w:val="num" w:pos="720"/>
        </w:tabs>
        <w:ind w:left="720" w:hanging="360"/>
      </w:pPr>
      <w:rPr>
        <w:rFonts w:ascii="Wingdings" w:hAnsi="Wingdings" w:hint="default"/>
      </w:rPr>
    </w:lvl>
    <w:lvl w:ilvl="1" w:tplc="5010C480" w:tentative="1">
      <w:start w:val="1"/>
      <w:numFmt w:val="bullet"/>
      <w:lvlText w:val=""/>
      <w:lvlJc w:val="left"/>
      <w:pPr>
        <w:tabs>
          <w:tab w:val="num" w:pos="1440"/>
        </w:tabs>
        <w:ind w:left="1440" w:hanging="360"/>
      </w:pPr>
      <w:rPr>
        <w:rFonts w:ascii="Wingdings" w:hAnsi="Wingdings" w:hint="default"/>
      </w:rPr>
    </w:lvl>
    <w:lvl w:ilvl="2" w:tplc="1D0E15A2" w:tentative="1">
      <w:start w:val="1"/>
      <w:numFmt w:val="bullet"/>
      <w:lvlText w:val=""/>
      <w:lvlJc w:val="left"/>
      <w:pPr>
        <w:tabs>
          <w:tab w:val="num" w:pos="2160"/>
        </w:tabs>
        <w:ind w:left="2160" w:hanging="360"/>
      </w:pPr>
      <w:rPr>
        <w:rFonts w:ascii="Wingdings" w:hAnsi="Wingdings" w:hint="default"/>
      </w:rPr>
    </w:lvl>
    <w:lvl w:ilvl="3" w:tplc="541C3E14" w:tentative="1">
      <w:start w:val="1"/>
      <w:numFmt w:val="bullet"/>
      <w:lvlText w:val=""/>
      <w:lvlJc w:val="left"/>
      <w:pPr>
        <w:tabs>
          <w:tab w:val="num" w:pos="2880"/>
        </w:tabs>
        <w:ind w:left="2880" w:hanging="360"/>
      </w:pPr>
      <w:rPr>
        <w:rFonts w:ascii="Wingdings" w:hAnsi="Wingdings" w:hint="default"/>
      </w:rPr>
    </w:lvl>
    <w:lvl w:ilvl="4" w:tplc="022EFB00" w:tentative="1">
      <w:start w:val="1"/>
      <w:numFmt w:val="bullet"/>
      <w:lvlText w:val=""/>
      <w:lvlJc w:val="left"/>
      <w:pPr>
        <w:tabs>
          <w:tab w:val="num" w:pos="3600"/>
        </w:tabs>
        <w:ind w:left="3600" w:hanging="360"/>
      </w:pPr>
      <w:rPr>
        <w:rFonts w:ascii="Wingdings" w:hAnsi="Wingdings" w:hint="default"/>
      </w:rPr>
    </w:lvl>
    <w:lvl w:ilvl="5" w:tplc="F1A63602" w:tentative="1">
      <w:start w:val="1"/>
      <w:numFmt w:val="bullet"/>
      <w:lvlText w:val=""/>
      <w:lvlJc w:val="left"/>
      <w:pPr>
        <w:tabs>
          <w:tab w:val="num" w:pos="4320"/>
        </w:tabs>
        <w:ind w:left="4320" w:hanging="360"/>
      </w:pPr>
      <w:rPr>
        <w:rFonts w:ascii="Wingdings" w:hAnsi="Wingdings" w:hint="default"/>
      </w:rPr>
    </w:lvl>
    <w:lvl w:ilvl="6" w:tplc="6A0E2A76" w:tentative="1">
      <w:start w:val="1"/>
      <w:numFmt w:val="bullet"/>
      <w:lvlText w:val=""/>
      <w:lvlJc w:val="left"/>
      <w:pPr>
        <w:tabs>
          <w:tab w:val="num" w:pos="5040"/>
        </w:tabs>
        <w:ind w:left="5040" w:hanging="360"/>
      </w:pPr>
      <w:rPr>
        <w:rFonts w:ascii="Wingdings" w:hAnsi="Wingdings" w:hint="default"/>
      </w:rPr>
    </w:lvl>
    <w:lvl w:ilvl="7" w:tplc="683654C0" w:tentative="1">
      <w:start w:val="1"/>
      <w:numFmt w:val="bullet"/>
      <w:lvlText w:val=""/>
      <w:lvlJc w:val="left"/>
      <w:pPr>
        <w:tabs>
          <w:tab w:val="num" w:pos="5760"/>
        </w:tabs>
        <w:ind w:left="5760" w:hanging="360"/>
      </w:pPr>
      <w:rPr>
        <w:rFonts w:ascii="Wingdings" w:hAnsi="Wingdings" w:hint="default"/>
      </w:rPr>
    </w:lvl>
    <w:lvl w:ilvl="8" w:tplc="D8AE409C"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47DB5558"/>
    <w:multiLevelType w:val="hybridMultilevel"/>
    <w:tmpl w:val="7CB0D21C"/>
    <w:lvl w:ilvl="0" w:tplc="D7182CD2">
      <w:start w:val="1"/>
      <w:numFmt w:val="lowerLetter"/>
      <w:lvlText w:val="%1-"/>
      <w:lvlJc w:val="left"/>
      <w:pPr>
        <w:ind w:left="1070" w:hanging="360"/>
      </w:pPr>
      <w:rPr>
        <w:rFonts w:hint="default"/>
      </w:rPr>
    </w:lvl>
    <w:lvl w:ilvl="1" w:tplc="040C0003">
      <w:start w:val="1"/>
      <w:numFmt w:val="bullet"/>
      <w:lvlText w:val="o"/>
      <w:lvlJc w:val="left"/>
      <w:pPr>
        <w:ind w:left="1788" w:hanging="360"/>
      </w:pPr>
      <w:rPr>
        <w:rFonts w:ascii="Courier New" w:hAnsi="Courier New" w:cs="Courier New" w:hint="default"/>
      </w:rPr>
    </w:lvl>
    <w:lvl w:ilvl="2" w:tplc="040C001B">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21" w15:restartNumberingAfterBreak="0">
    <w:nsid w:val="4CD25609"/>
    <w:multiLevelType w:val="multilevel"/>
    <w:tmpl w:val="C41043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2" w15:restartNumberingAfterBreak="0">
    <w:nsid w:val="52566EFA"/>
    <w:multiLevelType w:val="hybridMultilevel"/>
    <w:tmpl w:val="649AC11C"/>
    <w:lvl w:ilvl="0" w:tplc="9706365A">
      <w:numFmt w:val="bullet"/>
      <w:lvlText w:val="-"/>
      <w:lvlJc w:val="left"/>
      <w:pPr>
        <w:ind w:left="720" w:hanging="360"/>
      </w:pPr>
      <w:rPr>
        <w:rFonts w:ascii="Calibri" w:eastAsiaTheme="minorHAnsi" w:hAnsi="Calibri" w:cs="Calibr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15:restartNumberingAfterBreak="0">
    <w:nsid w:val="539414B7"/>
    <w:multiLevelType w:val="hybridMultilevel"/>
    <w:tmpl w:val="AEA0DF82"/>
    <w:lvl w:ilvl="0" w:tplc="040C0001">
      <w:start w:val="1"/>
      <w:numFmt w:val="bullet"/>
      <w:lvlText w:val=""/>
      <w:lvlJc w:val="left"/>
      <w:pPr>
        <w:ind w:left="1068" w:hanging="360"/>
      </w:pPr>
      <w:rPr>
        <w:rFonts w:ascii="Symbol" w:hAnsi="Symbol"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24" w15:restartNumberingAfterBreak="0">
    <w:nsid w:val="54091CF0"/>
    <w:multiLevelType w:val="hybridMultilevel"/>
    <w:tmpl w:val="9C5E728C"/>
    <w:lvl w:ilvl="0" w:tplc="F5AC7186">
      <w:start w:val="1"/>
      <w:numFmt w:val="decimal"/>
      <w:pStyle w:val="Titre1"/>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15:restartNumberingAfterBreak="0">
    <w:nsid w:val="546F7C4B"/>
    <w:multiLevelType w:val="hybridMultilevel"/>
    <w:tmpl w:val="3B463A8C"/>
    <w:lvl w:ilvl="0" w:tplc="640E0872">
      <w:start w:val="1"/>
      <w:numFmt w:val="bullet"/>
      <w:lvlText w:val="-"/>
      <w:lvlJc w:val="left"/>
      <w:pPr>
        <w:ind w:left="720" w:hanging="360"/>
      </w:pPr>
      <w:rPr>
        <w:rFonts w:ascii="Calibri" w:eastAsia="Calibri" w:hAnsi="Calibri" w:cs="Calibri" w:hint="default"/>
      </w:rPr>
    </w:lvl>
    <w:lvl w:ilvl="1" w:tplc="040C0003">
      <w:start w:val="1"/>
      <w:numFmt w:val="bullet"/>
      <w:lvlText w:val="o"/>
      <w:lvlJc w:val="left"/>
      <w:pPr>
        <w:ind w:left="1440" w:hanging="360"/>
      </w:pPr>
      <w:rPr>
        <w:rFonts w:ascii="Courier New" w:hAnsi="Courier New" w:cs="Courier New" w:hint="default"/>
      </w:rPr>
    </w:lvl>
    <w:lvl w:ilvl="2" w:tplc="040C0005">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6" w15:restartNumberingAfterBreak="0">
    <w:nsid w:val="54992F0A"/>
    <w:multiLevelType w:val="hybridMultilevel"/>
    <w:tmpl w:val="EEA01BBE"/>
    <w:lvl w:ilvl="0" w:tplc="361AD07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7" w15:restartNumberingAfterBreak="0">
    <w:nsid w:val="590149CA"/>
    <w:multiLevelType w:val="hybridMultilevel"/>
    <w:tmpl w:val="AA343DD8"/>
    <w:lvl w:ilvl="0" w:tplc="12A6B2D2">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8" w15:restartNumberingAfterBreak="0">
    <w:nsid w:val="5C3C2EA7"/>
    <w:multiLevelType w:val="hybridMultilevel"/>
    <w:tmpl w:val="70BA02F8"/>
    <w:lvl w:ilvl="0" w:tplc="8BC8228A">
      <w:numFmt w:val="bullet"/>
      <w:lvlText w:val="-"/>
      <w:lvlJc w:val="left"/>
      <w:pPr>
        <w:ind w:left="1068" w:hanging="360"/>
      </w:pPr>
      <w:rPr>
        <w:rFonts w:ascii="Calibri" w:eastAsiaTheme="minorHAnsi" w:hAnsi="Calibri" w:cs="Calibri" w:hint="default"/>
      </w:rPr>
    </w:lvl>
    <w:lvl w:ilvl="1" w:tplc="040C0003">
      <w:start w:val="1"/>
      <w:numFmt w:val="bullet"/>
      <w:lvlText w:val="o"/>
      <w:lvlJc w:val="left"/>
      <w:pPr>
        <w:ind w:left="1788" w:hanging="360"/>
      </w:pPr>
      <w:rPr>
        <w:rFonts w:ascii="Courier New" w:hAnsi="Courier New" w:cs="Courier New" w:hint="default"/>
      </w:rPr>
    </w:lvl>
    <w:lvl w:ilvl="2" w:tplc="040C0005">
      <w:start w:val="1"/>
      <w:numFmt w:val="bullet"/>
      <w:lvlText w:val=""/>
      <w:lvlJc w:val="left"/>
      <w:pPr>
        <w:ind w:left="2508" w:hanging="360"/>
      </w:pPr>
      <w:rPr>
        <w:rFonts w:ascii="Wingdings" w:hAnsi="Wingdings" w:hint="default"/>
      </w:rPr>
    </w:lvl>
    <w:lvl w:ilvl="3" w:tplc="040C0001">
      <w:start w:val="1"/>
      <w:numFmt w:val="bullet"/>
      <w:lvlText w:val=""/>
      <w:lvlJc w:val="left"/>
      <w:pPr>
        <w:ind w:left="3228" w:hanging="360"/>
      </w:pPr>
      <w:rPr>
        <w:rFonts w:ascii="Symbol" w:hAnsi="Symbol" w:hint="default"/>
      </w:rPr>
    </w:lvl>
    <w:lvl w:ilvl="4" w:tplc="040C0003">
      <w:start w:val="1"/>
      <w:numFmt w:val="bullet"/>
      <w:lvlText w:val="o"/>
      <w:lvlJc w:val="left"/>
      <w:pPr>
        <w:ind w:left="3948" w:hanging="360"/>
      </w:pPr>
      <w:rPr>
        <w:rFonts w:ascii="Courier New" w:hAnsi="Courier New" w:cs="Courier New" w:hint="default"/>
      </w:rPr>
    </w:lvl>
    <w:lvl w:ilvl="5" w:tplc="040C0005">
      <w:start w:val="1"/>
      <w:numFmt w:val="bullet"/>
      <w:lvlText w:val=""/>
      <w:lvlJc w:val="left"/>
      <w:pPr>
        <w:ind w:left="4668" w:hanging="360"/>
      </w:pPr>
      <w:rPr>
        <w:rFonts w:ascii="Wingdings" w:hAnsi="Wingdings" w:hint="default"/>
      </w:rPr>
    </w:lvl>
    <w:lvl w:ilvl="6" w:tplc="040C0001">
      <w:start w:val="1"/>
      <w:numFmt w:val="bullet"/>
      <w:lvlText w:val=""/>
      <w:lvlJc w:val="left"/>
      <w:pPr>
        <w:ind w:left="5388" w:hanging="360"/>
      </w:pPr>
      <w:rPr>
        <w:rFonts w:ascii="Symbol" w:hAnsi="Symbol" w:hint="default"/>
      </w:rPr>
    </w:lvl>
    <w:lvl w:ilvl="7" w:tplc="040C0003">
      <w:start w:val="1"/>
      <w:numFmt w:val="bullet"/>
      <w:lvlText w:val="o"/>
      <w:lvlJc w:val="left"/>
      <w:pPr>
        <w:ind w:left="6108" w:hanging="360"/>
      </w:pPr>
      <w:rPr>
        <w:rFonts w:ascii="Courier New" w:hAnsi="Courier New" w:cs="Courier New" w:hint="default"/>
      </w:rPr>
    </w:lvl>
    <w:lvl w:ilvl="8" w:tplc="040C0005">
      <w:start w:val="1"/>
      <w:numFmt w:val="bullet"/>
      <w:lvlText w:val=""/>
      <w:lvlJc w:val="left"/>
      <w:pPr>
        <w:ind w:left="6828" w:hanging="360"/>
      </w:pPr>
      <w:rPr>
        <w:rFonts w:ascii="Wingdings" w:hAnsi="Wingdings" w:hint="default"/>
      </w:rPr>
    </w:lvl>
  </w:abstractNum>
  <w:abstractNum w:abstractNumId="29" w15:restartNumberingAfterBreak="0">
    <w:nsid w:val="612C1CC6"/>
    <w:multiLevelType w:val="hybridMultilevel"/>
    <w:tmpl w:val="2578B3F0"/>
    <w:lvl w:ilvl="0" w:tplc="7264E192">
      <w:start w:val="1"/>
      <w:numFmt w:val="decimal"/>
      <w:lvlText w:val="%1-"/>
      <w:lvlJc w:val="left"/>
      <w:pPr>
        <w:ind w:left="360" w:hanging="360"/>
      </w:pPr>
      <w:rPr>
        <w:rFonts w:hint="default"/>
      </w:r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30" w15:restartNumberingAfterBreak="0">
    <w:nsid w:val="64765BD5"/>
    <w:multiLevelType w:val="hybridMultilevel"/>
    <w:tmpl w:val="83F23DBE"/>
    <w:lvl w:ilvl="0" w:tplc="040C0001">
      <w:start w:val="1"/>
      <w:numFmt w:val="bullet"/>
      <w:lvlText w:val=""/>
      <w:lvlJc w:val="left"/>
      <w:pPr>
        <w:ind w:left="360" w:hanging="360"/>
      </w:pPr>
      <w:rPr>
        <w:rFonts w:ascii="Symbol" w:hAnsi="Symbol"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1" w15:restartNumberingAfterBreak="0">
    <w:nsid w:val="6A10340B"/>
    <w:multiLevelType w:val="hybridMultilevel"/>
    <w:tmpl w:val="02D4DCAC"/>
    <w:lvl w:ilvl="0" w:tplc="B1BE7522">
      <w:start w:val="1"/>
      <w:numFmt w:val="lowerLetter"/>
      <w:lvlText w:val="%1-"/>
      <w:lvlJc w:val="left"/>
      <w:pPr>
        <w:ind w:left="1070" w:hanging="360"/>
      </w:pPr>
      <w:rPr>
        <w:rFonts w:hint="default"/>
      </w:rPr>
    </w:lvl>
    <w:lvl w:ilvl="1" w:tplc="040C0019" w:tentative="1">
      <w:start w:val="1"/>
      <w:numFmt w:val="lowerLetter"/>
      <w:lvlText w:val="%2."/>
      <w:lvlJc w:val="left"/>
      <w:pPr>
        <w:ind w:left="1790" w:hanging="360"/>
      </w:pPr>
    </w:lvl>
    <w:lvl w:ilvl="2" w:tplc="040C001B" w:tentative="1">
      <w:start w:val="1"/>
      <w:numFmt w:val="lowerRoman"/>
      <w:lvlText w:val="%3."/>
      <w:lvlJc w:val="right"/>
      <w:pPr>
        <w:ind w:left="2510" w:hanging="180"/>
      </w:pPr>
    </w:lvl>
    <w:lvl w:ilvl="3" w:tplc="040C000F" w:tentative="1">
      <w:start w:val="1"/>
      <w:numFmt w:val="decimal"/>
      <w:lvlText w:val="%4."/>
      <w:lvlJc w:val="left"/>
      <w:pPr>
        <w:ind w:left="3230" w:hanging="360"/>
      </w:pPr>
    </w:lvl>
    <w:lvl w:ilvl="4" w:tplc="040C0019" w:tentative="1">
      <w:start w:val="1"/>
      <w:numFmt w:val="lowerLetter"/>
      <w:lvlText w:val="%5."/>
      <w:lvlJc w:val="left"/>
      <w:pPr>
        <w:ind w:left="3950" w:hanging="360"/>
      </w:pPr>
    </w:lvl>
    <w:lvl w:ilvl="5" w:tplc="040C001B" w:tentative="1">
      <w:start w:val="1"/>
      <w:numFmt w:val="lowerRoman"/>
      <w:lvlText w:val="%6."/>
      <w:lvlJc w:val="right"/>
      <w:pPr>
        <w:ind w:left="4670" w:hanging="180"/>
      </w:pPr>
    </w:lvl>
    <w:lvl w:ilvl="6" w:tplc="040C000F" w:tentative="1">
      <w:start w:val="1"/>
      <w:numFmt w:val="decimal"/>
      <w:lvlText w:val="%7."/>
      <w:lvlJc w:val="left"/>
      <w:pPr>
        <w:ind w:left="5390" w:hanging="360"/>
      </w:pPr>
    </w:lvl>
    <w:lvl w:ilvl="7" w:tplc="040C0019" w:tentative="1">
      <w:start w:val="1"/>
      <w:numFmt w:val="lowerLetter"/>
      <w:lvlText w:val="%8."/>
      <w:lvlJc w:val="left"/>
      <w:pPr>
        <w:ind w:left="6110" w:hanging="360"/>
      </w:pPr>
    </w:lvl>
    <w:lvl w:ilvl="8" w:tplc="040C001B" w:tentative="1">
      <w:start w:val="1"/>
      <w:numFmt w:val="lowerRoman"/>
      <w:lvlText w:val="%9."/>
      <w:lvlJc w:val="right"/>
      <w:pPr>
        <w:ind w:left="6830" w:hanging="180"/>
      </w:pPr>
    </w:lvl>
  </w:abstractNum>
  <w:abstractNum w:abstractNumId="32" w15:restartNumberingAfterBreak="0">
    <w:nsid w:val="6B0031CE"/>
    <w:multiLevelType w:val="multilevel"/>
    <w:tmpl w:val="C278058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D715A89"/>
    <w:multiLevelType w:val="hybridMultilevel"/>
    <w:tmpl w:val="C1FA249C"/>
    <w:lvl w:ilvl="0" w:tplc="D64A8214">
      <w:start w:val="1"/>
      <w:numFmt w:val="lowerLetter"/>
      <w:lvlText w:val="%1-"/>
      <w:lvlJc w:val="left"/>
      <w:pPr>
        <w:ind w:left="1068" w:hanging="360"/>
      </w:pPr>
      <w:rPr>
        <w:rFonts w:hint="default"/>
      </w:r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15:restartNumberingAfterBreak="0">
    <w:nsid w:val="717C0553"/>
    <w:multiLevelType w:val="hybridMultilevel"/>
    <w:tmpl w:val="3FF057CC"/>
    <w:lvl w:ilvl="0" w:tplc="629C767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5" w15:restartNumberingAfterBreak="0">
    <w:nsid w:val="72B30481"/>
    <w:multiLevelType w:val="hybridMultilevel"/>
    <w:tmpl w:val="13D097F8"/>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6" w15:restartNumberingAfterBreak="0">
    <w:nsid w:val="73961944"/>
    <w:multiLevelType w:val="hybridMultilevel"/>
    <w:tmpl w:val="E9CA8008"/>
    <w:lvl w:ilvl="0" w:tplc="7F0C692A">
      <w:start w:val="4"/>
      <w:numFmt w:val="bullet"/>
      <w:lvlText w:val=""/>
      <w:lvlJc w:val="left"/>
      <w:pPr>
        <w:ind w:left="720" w:hanging="360"/>
      </w:pPr>
      <w:rPr>
        <w:rFonts w:ascii="Wingdings" w:eastAsiaTheme="minorHAnsi" w:hAnsi="Wingdings"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15:restartNumberingAfterBreak="0">
    <w:nsid w:val="74344A2B"/>
    <w:multiLevelType w:val="hybridMultilevel"/>
    <w:tmpl w:val="3CF27D46"/>
    <w:lvl w:ilvl="0" w:tplc="D83E6306">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8" w15:restartNumberingAfterBreak="0">
    <w:nsid w:val="78301340"/>
    <w:multiLevelType w:val="hybridMultilevel"/>
    <w:tmpl w:val="55701A2A"/>
    <w:lvl w:ilvl="0" w:tplc="DE00569E">
      <w:numFmt w:val="bullet"/>
      <w:lvlText w:val="-"/>
      <w:lvlJc w:val="left"/>
      <w:pPr>
        <w:ind w:left="720" w:hanging="360"/>
      </w:pPr>
      <w:rPr>
        <w:rFonts w:ascii="Calibri" w:eastAsiaTheme="minorHAnsi" w:hAnsi="Calibri" w:cs="Calibri" w:hint="default"/>
        <w:i/>
      </w:rPr>
    </w:lvl>
    <w:lvl w:ilvl="1" w:tplc="040C0003">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15:restartNumberingAfterBreak="0">
    <w:nsid w:val="79D524DD"/>
    <w:multiLevelType w:val="hybridMultilevel"/>
    <w:tmpl w:val="E9585D76"/>
    <w:lvl w:ilvl="0" w:tplc="088076F4">
      <w:numFmt w:val="bullet"/>
      <w:lvlText w:val="-"/>
      <w:lvlJc w:val="left"/>
      <w:pPr>
        <w:ind w:left="587" w:hanging="360"/>
      </w:pPr>
      <w:rPr>
        <w:rFonts w:ascii="Arial" w:eastAsia="Arial Unicode MS" w:hAnsi="Arial" w:cs="Arial" w:hint="default"/>
      </w:rPr>
    </w:lvl>
    <w:lvl w:ilvl="1" w:tplc="040C0003">
      <w:start w:val="1"/>
      <w:numFmt w:val="bullet"/>
      <w:lvlText w:val="o"/>
      <w:lvlJc w:val="left"/>
      <w:pPr>
        <w:ind w:left="1307" w:hanging="360"/>
      </w:pPr>
      <w:rPr>
        <w:rFonts w:ascii="Courier New" w:hAnsi="Courier New" w:cs="Courier New" w:hint="default"/>
      </w:rPr>
    </w:lvl>
    <w:lvl w:ilvl="2" w:tplc="040C0005">
      <w:start w:val="1"/>
      <w:numFmt w:val="bullet"/>
      <w:lvlText w:val=""/>
      <w:lvlJc w:val="left"/>
      <w:pPr>
        <w:ind w:left="2027" w:hanging="360"/>
      </w:pPr>
      <w:rPr>
        <w:rFonts w:ascii="Wingdings" w:hAnsi="Wingdings" w:hint="default"/>
      </w:rPr>
    </w:lvl>
    <w:lvl w:ilvl="3" w:tplc="040C0001" w:tentative="1">
      <w:start w:val="1"/>
      <w:numFmt w:val="bullet"/>
      <w:lvlText w:val=""/>
      <w:lvlJc w:val="left"/>
      <w:pPr>
        <w:ind w:left="2747" w:hanging="360"/>
      </w:pPr>
      <w:rPr>
        <w:rFonts w:ascii="Symbol" w:hAnsi="Symbol" w:hint="default"/>
      </w:rPr>
    </w:lvl>
    <w:lvl w:ilvl="4" w:tplc="040C0003" w:tentative="1">
      <w:start w:val="1"/>
      <w:numFmt w:val="bullet"/>
      <w:lvlText w:val="o"/>
      <w:lvlJc w:val="left"/>
      <w:pPr>
        <w:ind w:left="3467" w:hanging="360"/>
      </w:pPr>
      <w:rPr>
        <w:rFonts w:ascii="Courier New" w:hAnsi="Courier New" w:cs="Courier New" w:hint="default"/>
      </w:rPr>
    </w:lvl>
    <w:lvl w:ilvl="5" w:tplc="040C0005" w:tentative="1">
      <w:start w:val="1"/>
      <w:numFmt w:val="bullet"/>
      <w:lvlText w:val=""/>
      <w:lvlJc w:val="left"/>
      <w:pPr>
        <w:ind w:left="4187" w:hanging="360"/>
      </w:pPr>
      <w:rPr>
        <w:rFonts w:ascii="Wingdings" w:hAnsi="Wingdings" w:hint="default"/>
      </w:rPr>
    </w:lvl>
    <w:lvl w:ilvl="6" w:tplc="040C0001" w:tentative="1">
      <w:start w:val="1"/>
      <w:numFmt w:val="bullet"/>
      <w:lvlText w:val=""/>
      <w:lvlJc w:val="left"/>
      <w:pPr>
        <w:ind w:left="4907" w:hanging="360"/>
      </w:pPr>
      <w:rPr>
        <w:rFonts w:ascii="Symbol" w:hAnsi="Symbol" w:hint="default"/>
      </w:rPr>
    </w:lvl>
    <w:lvl w:ilvl="7" w:tplc="040C0003" w:tentative="1">
      <w:start w:val="1"/>
      <w:numFmt w:val="bullet"/>
      <w:lvlText w:val="o"/>
      <w:lvlJc w:val="left"/>
      <w:pPr>
        <w:ind w:left="5627" w:hanging="360"/>
      </w:pPr>
      <w:rPr>
        <w:rFonts w:ascii="Courier New" w:hAnsi="Courier New" w:cs="Courier New" w:hint="default"/>
      </w:rPr>
    </w:lvl>
    <w:lvl w:ilvl="8" w:tplc="040C0005" w:tentative="1">
      <w:start w:val="1"/>
      <w:numFmt w:val="bullet"/>
      <w:lvlText w:val=""/>
      <w:lvlJc w:val="left"/>
      <w:pPr>
        <w:ind w:left="6347" w:hanging="360"/>
      </w:pPr>
      <w:rPr>
        <w:rFonts w:ascii="Wingdings" w:hAnsi="Wingdings" w:hint="default"/>
      </w:rPr>
    </w:lvl>
  </w:abstractNum>
  <w:abstractNum w:abstractNumId="40" w15:restartNumberingAfterBreak="0">
    <w:nsid w:val="7A961714"/>
    <w:multiLevelType w:val="hybridMultilevel"/>
    <w:tmpl w:val="346A33B2"/>
    <w:lvl w:ilvl="0" w:tplc="FCD04B04">
      <w:numFmt w:val="bullet"/>
      <w:lvlText w:val="-"/>
      <w:lvlJc w:val="left"/>
      <w:pPr>
        <w:ind w:left="1080" w:hanging="360"/>
      </w:pPr>
      <w:rPr>
        <w:rFonts w:ascii="Arial" w:eastAsiaTheme="minorHAnsi" w:hAnsi="Arial" w:cs="Arial"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num w:numId="1">
    <w:abstractNumId w:val="21"/>
    <w:lvlOverride w:ilvl="0">
      <w:lvl w:ilvl="0">
        <w:numFmt w:val="bullet"/>
        <w:lvlText w:val="o"/>
        <w:lvlJc w:val="left"/>
        <w:pPr>
          <w:tabs>
            <w:tab w:val="num" w:pos="720"/>
          </w:tabs>
          <w:ind w:left="720" w:hanging="360"/>
        </w:pPr>
        <w:rPr>
          <w:rFonts w:ascii="Courier New" w:hAnsi="Courier New" w:hint="default"/>
          <w:sz w:val="20"/>
        </w:rPr>
      </w:lvl>
    </w:lvlOverride>
  </w:num>
  <w:num w:numId="2">
    <w:abstractNumId w:val="38"/>
  </w:num>
  <w:num w:numId="3">
    <w:abstractNumId w:val="15"/>
  </w:num>
  <w:num w:numId="4">
    <w:abstractNumId w:val="36"/>
  </w:num>
  <w:num w:numId="5">
    <w:abstractNumId w:val="29"/>
  </w:num>
  <w:num w:numId="6">
    <w:abstractNumId w:val="26"/>
  </w:num>
  <w:num w:numId="7">
    <w:abstractNumId w:val="6"/>
  </w:num>
  <w:num w:numId="8">
    <w:abstractNumId w:val="24"/>
  </w:num>
  <w:num w:numId="9">
    <w:abstractNumId w:val="40"/>
  </w:num>
  <w:num w:numId="10">
    <w:abstractNumId w:val="20"/>
  </w:num>
  <w:num w:numId="11">
    <w:abstractNumId w:val="5"/>
  </w:num>
  <w:num w:numId="12">
    <w:abstractNumId w:val="25"/>
  </w:num>
  <w:num w:numId="13">
    <w:abstractNumId w:val="33"/>
  </w:num>
  <w:num w:numId="14">
    <w:abstractNumId w:val="4"/>
  </w:num>
  <w:num w:numId="15">
    <w:abstractNumId w:val="31"/>
  </w:num>
  <w:num w:numId="16">
    <w:abstractNumId w:val="13"/>
  </w:num>
  <w:num w:numId="17">
    <w:abstractNumId w:val="14"/>
  </w:num>
  <w:num w:numId="18">
    <w:abstractNumId w:val="35"/>
  </w:num>
  <w:num w:numId="19">
    <w:abstractNumId w:val="11"/>
  </w:num>
  <w:num w:numId="20">
    <w:abstractNumId w:val="18"/>
  </w:num>
  <w:num w:numId="21">
    <w:abstractNumId w:val="10"/>
  </w:num>
  <w:num w:numId="22">
    <w:abstractNumId w:val="8"/>
  </w:num>
  <w:num w:numId="23">
    <w:abstractNumId w:val="0"/>
  </w:num>
  <w:num w:numId="24">
    <w:abstractNumId w:val="1"/>
  </w:num>
  <w:num w:numId="25">
    <w:abstractNumId w:val="2"/>
  </w:num>
  <w:num w:numId="26">
    <w:abstractNumId w:val="39"/>
  </w:num>
  <w:num w:numId="27">
    <w:abstractNumId w:val="15"/>
  </w:num>
  <w:num w:numId="28">
    <w:abstractNumId w:val="19"/>
  </w:num>
  <w:num w:numId="29">
    <w:abstractNumId w:val="9"/>
  </w:num>
  <w:num w:numId="30">
    <w:abstractNumId w:val="12"/>
  </w:num>
  <w:num w:numId="31">
    <w:abstractNumId w:val="37"/>
  </w:num>
  <w:num w:numId="32">
    <w:abstractNumId w:val="16"/>
  </w:num>
  <w:num w:numId="33">
    <w:abstractNumId w:val="34"/>
  </w:num>
  <w:num w:numId="34">
    <w:abstractNumId w:val="27"/>
  </w:num>
  <w:num w:numId="35">
    <w:abstractNumId w:val="30"/>
  </w:num>
  <w:num w:numId="36">
    <w:abstractNumId w:val="3"/>
  </w:num>
  <w:num w:numId="37">
    <w:abstractNumId w:val="7"/>
  </w:num>
  <w:num w:numId="38">
    <w:abstractNumId w:val="17"/>
  </w:num>
  <w:num w:numId="39">
    <w:abstractNumId w:val="23"/>
  </w:num>
  <w:num w:numId="40">
    <w:abstractNumId w:val="28"/>
  </w:num>
  <w:num w:numId="41">
    <w:abstractNumId w:val="32"/>
  </w:num>
  <w:num w:numId="42">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8"/>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33D76"/>
    <w:rsid w:val="000011DC"/>
    <w:rsid w:val="000022DA"/>
    <w:rsid w:val="000160AD"/>
    <w:rsid w:val="00020582"/>
    <w:rsid w:val="00060907"/>
    <w:rsid w:val="00064959"/>
    <w:rsid w:val="00075312"/>
    <w:rsid w:val="00084C98"/>
    <w:rsid w:val="000A2185"/>
    <w:rsid w:val="000A75D5"/>
    <w:rsid w:val="000B7B74"/>
    <w:rsid w:val="000C5718"/>
    <w:rsid w:val="000F4445"/>
    <w:rsid w:val="00124D92"/>
    <w:rsid w:val="001343D8"/>
    <w:rsid w:val="001416C9"/>
    <w:rsid w:val="001425A3"/>
    <w:rsid w:val="001713AF"/>
    <w:rsid w:val="00176BD9"/>
    <w:rsid w:val="001A1064"/>
    <w:rsid w:val="001B28B8"/>
    <w:rsid w:val="001D29FE"/>
    <w:rsid w:val="001D32B8"/>
    <w:rsid w:val="001D41A7"/>
    <w:rsid w:val="001E32BE"/>
    <w:rsid w:val="001F3DEC"/>
    <w:rsid w:val="001F5115"/>
    <w:rsid w:val="00204D31"/>
    <w:rsid w:val="00205B76"/>
    <w:rsid w:val="00215FBA"/>
    <w:rsid w:val="00217CE9"/>
    <w:rsid w:val="00224CF3"/>
    <w:rsid w:val="00233640"/>
    <w:rsid w:val="00277B28"/>
    <w:rsid w:val="002F01BE"/>
    <w:rsid w:val="00313E7F"/>
    <w:rsid w:val="0031533B"/>
    <w:rsid w:val="003215F7"/>
    <w:rsid w:val="00322EAF"/>
    <w:rsid w:val="003332AC"/>
    <w:rsid w:val="00334129"/>
    <w:rsid w:val="00344326"/>
    <w:rsid w:val="00353FF6"/>
    <w:rsid w:val="0036757E"/>
    <w:rsid w:val="00396467"/>
    <w:rsid w:val="003B2DC3"/>
    <w:rsid w:val="003C223C"/>
    <w:rsid w:val="003D0373"/>
    <w:rsid w:val="003E5977"/>
    <w:rsid w:val="003F3CE2"/>
    <w:rsid w:val="003F7340"/>
    <w:rsid w:val="00402A0A"/>
    <w:rsid w:val="00406D10"/>
    <w:rsid w:val="00426B19"/>
    <w:rsid w:val="00452760"/>
    <w:rsid w:val="00457FDC"/>
    <w:rsid w:val="00466170"/>
    <w:rsid w:val="004750CF"/>
    <w:rsid w:val="00475DE0"/>
    <w:rsid w:val="004A63A9"/>
    <w:rsid w:val="004F18A8"/>
    <w:rsid w:val="004F7A42"/>
    <w:rsid w:val="0052069C"/>
    <w:rsid w:val="005579CE"/>
    <w:rsid w:val="00564929"/>
    <w:rsid w:val="005655FD"/>
    <w:rsid w:val="00580FE9"/>
    <w:rsid w:val="00583C7D"/>
    <w:rsid w:val="005A71AA"/>
    <w:rsid w:val="005C1F2F"/>
    <w:rsid w:val="005D03AC"/>
    <w:rsid w:val="005D32AC"/>
    <w:rsid w:val="005F09C3"/>
    <w:rsid w:val="00604D31"/>
    <w:rsid w:val="006070D4"/>
    <w:rsid w:val="006116B2"/>
    <w:rsid w:val="00615F96"/>
    <w:rsid w:val="00630DE5"/>
    <w:rsid w:val="00672F99"/>
    <w:rsid w:val="00675062"/>
    <w:rsid w:val="0069035C"/>
    <w:rsid w:val="006A0780"/>
    <w:rsid w:val="006B21C3"/>
    <w:rsid w:val="006B34FC"/>
    <w:rsid w:val="006C20B4"/>
    <w:rsid w:val="006C2CF5"/>
    <w:rsid w:val="006C4A72"/>
    <w:rsid w:val="007A6871"/>
    <w:rsid w:val="007C6CCC"/>
    <w:rsid w:val="007D726B"/>
    <w:rsid w:val="007F6C9B"/>
    <w:rsid w:val="00811BDC"/>
    <w:rsid w:val="008164BF"/>
    <w:rsid w:val="00826D68"/>
    <w:rsid w:val="0083101E"/>
    <w:rsid w:val="00843342"/>
    <w:rsid w:val="0086438A"/>
    <w:rsid w:val="00870D45"/>
    <w:rsid w:val="0087795F"/>
    <w:rsid w:val="008968A2"/>
    <w:rsid w:val="008A1203"/>
    <w:rsid w:val="008B6D8D"/>
    <w:rsid w:val="008C7941"/>
    <w:rsid w:val="008D074D"/>
    <w:rsid w:val="008D31E3"/>
    <w:rsid w:val="008D3B69"/>
    <w:rsid w:val="008D5772"/>
    <w:rsid w:val="008E0C48"/>
    <w:rsid w:val="008F7B24"/>
    <w:rsid w:val="009121E9"/>
    <w:rsid w:val="00926EF4"/>
    <w:rsid w:val="00933D76"/>
    <w:rsid w:val="0098607E"/>
    <w:rsid w:val="009933E6"/>
    <w:rsid w:val="009A5018"/>
    <w:rsid w:val="009C217D"/>
    <w:rsid w:val="009D1D26"/>
    <w:rsid w:val="009E4C9C"/>
    <w:rsid w:val="009F3963"/>
    <w:rsid w:val="00A21433"/>
    <w:rsid w:val="00A371DF"/>
    <w:rsid w:val="00A406C1"/>
    <w:rsid w:val="00A62CA2"/>
    <w:rsid w:val="00A67C0A"/>
    <w:rsid w:val="00A732AB"/>
    <w:rsid w:val="00A80316"/>
    <w:rsid w:val="00AB5E72"/>
    <w:rsid w:val="00AB6BFA"/>
    <w:rsid w:val="00AC35CF"/>
    <w:rsid w:val="00AC694F"/>
    <w:rsid w:val="00AD7CBB"/>
    <w:rsid w:val="00B00996"/>
    <w:rsid w:val="00B01C2F"/>
    <w:rsid w:val="00B12DAB"/>
    <w:rsid w:val="00B171B0"/>
    <w:rsid w:val="00B27F0E"/>
    <w:rsid w:val="00B474CD"/>
    <w:rsid w:val="00B70B09"/>
    <w:rsid w:val="00B7679E"/>
    <w:rsid w:val="00B83B71"/>
    <w:rsid w:val="00B8662E"/>
    <w:rsid w:val="00BD0CAC"/>
    <w:rsid w:val="00BE13A3"/>
    <w:rsid w:val="00BE55E4"/>
    <w:rsid w:val="00BE6DE5"/>
    <w:rsid w:val="00BF19F1"/>
    <w:rsid w:val="00C32C41"/>
    <w:rsid w:val="00C50272"/>
    <w:rsid w:val="00C53545"/>
    <w:rsid w:val="00C96FDD"/>
    <w:rsid w:val="00CA3E35"/>
    <w:rsid w:val="00CB0DDE"/>
    <w:rsid w:val="00CC30CC"/>
    <w:rsid w:val="00CD0D8C"/>
    <w:rsid w:val="00CD29AE"/>
    <w:rsid w:val="00CE5D8A"/>
    <w:rsid w:val="00CF3A1B"/>
    <w:rsid w:val="00D22A03"/>
    <w:rsid w:val="00D343D2"/>
    <w:rsid w:val="00D4461A"/>
    <w:rsid w:val="00D45109"/>
    <w:rsid w:val="00D5563F"/>
    <w:rsid w:val="00D74FF7"/>
    <w:rsid w:val="00D97E63"/>
    <w:rsid w:val="00DA14EA"/>
    <w:rsid w:val="00DA3AB4"/>
    <w:rsid w:val="00DB134C"/>
    <w:rsid w:val="00DB642A"/>
    <w:rsid w:val="00DC1CE0"/>
    <w:rsid w:val="00DF4DED"/>
    <w:rsid w:val="00E039F9"/>
    <w:rsid w:val="00E14664"/>
    <w:rsid w:val="00E32780"/>
    <w:rsid w:val="00E62BC2"/>
    <w:rsid w:val="00E641C2"/>
    <w:rsid w:val="00E74F8E"/>
    <w:rsid w:val="00E76317"/>
    <w:rsid w:val="00E9371C"/>
    <w:rsid w:val="00E97568"/>
    <w:rsid w:val="00E97615"/>
    <w:rsid w:val="00EA1C80"/>
    <w:rsid w:val="00EA6421"/>
    <w:rsid w:val="00EB03FA"/>
    <w:rsid w:val="00EB5DA9"/>
    <w:rsid w:val="00EB623D"/>
    <w:rsid w:val="00EC35DD"/>
    <w:rsid w:val="00EE0823"/>
    <w:rsid w:val="00F069C3"/>
    <w:rsid w:val="00F07037"/>
    <w:rsid w:val="00F370FF"/>
    <w:rsid w:val="00F640A2"/>
    <w:rsid w:val="00F702FD"/>
    <w:rsid w:val="00FB4132"/>
    <w:rsid w:val="00FD1AB8"/>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chartTrackingRefBased/>
  <w15:docId w15:val="{262CE57C-7F14-4E1D-BFB6-B77A48BFB1B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F3CE2"/>
  </w:style>
  <w:style w:type="paragraph" w:styleId="Titre1">
    <w:name w:val="heading 1"/>
    <w:basedOn w:val="Normal"/>
    <w:next w:val="Normal"/>
    <w:link w:val="Titre1Car"/>
    <w:uiPriority w:val="9"/>
    <w:qFormat/>
    <w:rsid w:val="00EB03FA"/>
    <w:pPr>
      <w:numPr>
        <w:numId w:val="8"/>
      </w:numPr>
      <w:shd w:val="clear" w:color="auto" w:fill="5B9BD5" w:themeFill="accent1"/>
      <w:ind w:left="0" w:firstLine="0"/>
      <w:outlineLvl w:val="0"/>
    </w:pPr>
    <w:rPr>
      <w:rFonts w:ascii="Arial" w:hAnsi="Arial" w:cs="Arial"/>
      <w:sz w:val="28"/>
      <w:szCs w:val="28"/>
    </w:rPr>
  </w:style>
  <w:style w:type="paragraph" w:styleId="Titre2">
    <w:name w:val="heading 2"/>
    <w:basedOn w:val="Normal"/>
    <w:next w:val="Normal"/>
    <w:link w:val="Titre2Car"/>
    <w:uiPriority w:val="9"/>
    <w:unhideWhenUsed/>
    <w:qFormat/>
    <w:rsid w:val="00CC30CC"/>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Titre3">
    <w:name w:val="heading 3"/>
    <w:basedOn w:val="Normal"/>
    <w:next w:val="Normal"/>
    <w:link w:val="Titre3Car"/>
    <w:uiPriority w:val="9"/>
    <w:unhideWhenUsed/>
    <w:qFormat/>
    <w:rsid w:val="00457FDC"/>
    <w:pPr>
      <w:keepNext/>
      <w:keepLines/>
      <w:spacing w:before="40" w:after="0"/>
      <w:outlineLvl w:val="2"/>
    </w:pPr>
    <w:rPr>
      <w:rFonts w:asciiTheme="majorHAnsi" w:eastAsiaTheme="majorEastAsia" w:hAnsiTheme="majorHAnsi" w:cstheme="majorBidi"/>
      <w:color w:val="1F4D78" w:themeColor="accent1" w:themeShade="7F"/>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rsid w:val="00EB03FA"/>
    <w:rPr>
      <w:rFonts w:ascii="Arial" w:hAnsi="Arial" w:cs="Arial"/>
      <w:sz w:val="28"/>
      <w:szCs w:val="28"/>
      <w:shd w:val="clear" w:color="auto" w:fill="5B9BD5" w:themeFill="accent1"/>
    </w:rPr>
  </w:style>
  <w:style w:type="character" w:styleId="Lienhypertexte">
    <w:name w:val="Hyperlink"/>
    <w:basedOn w:val="Policepardfaut"/>
    <w:uiPriority w:val="99"/>
    <w:unhideWhenUsed/>
    <w:rsid w:val="004A63A9"/>
    <w:rPr>
      <w:color w:val="0000FF"/>
      <w:u w:val="single"/>
    </w:rPr>
  </w:style>
  <w:style w:type="character" w:styleId="Lienhypertextesuivivisit">
    <w:name w:val="FollowedHyperlink"/>
    <w:basedOn w:val="Policepardfaut"/>
    <w:uiPriority w:val="99"/>
    <w:semiHidden/>
    <w:unhideWhenUsed/>
    <w:rsid w:val="004A63A9"/>
    <w:rPr>
      <w:color w:val="954F72" w:themeColor="followedHyperlink"/>
      <w:u w:val="single"/>
    </w:rPr>
  </w:style>
  <w:style w:type="table" w:styleId="Grilledutableau">
    <w:name w:val="Table Grid"/>
    <w:basedOn w:val="TableauNormal"/>
    <w:uiPriority w:val="39"/>
    <w:rsid w:val="00583C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phedeliste">
    <w:name w:val="List Paragraph"/>
    <w:basedOn w:val="Normal"/>
    <w:uiPriority w:val="34"/>
    <w:qFormat/>
    <w:rsid w:val="00AB6BFA"/>
    <w:pPr>
      <w:ind w:left="720"/>
      <w:contextualSpacing/>
    </w:pPr>
  </w:style>
  <w:style w:type="paragraph" w:styleId="En-ttedetabledesmatires">
    <w:name w:val="TOC Heading"/>
    <w:basedOn w:val="Titre1"/>
    <w:next w:val="Normal"/>
    <w:uiPriority w:val="39"/>
    <w:unhideWhenUsed/>
    <w:qFormat/>
    <w:rsid w:val="00217CE9"/>
    <w:pPr>
      <w:outlineLvl w:val="9"/>
    </w:pPr>
    <w:rPr>
      <w:lang w:eastAsia="fr-FR"/>
    </w:rPr>
  </w:style>
  <w:style w:type="paragraph" w:styleId="TM1">
    <w:name w:val="toc 1"/>
    <w:basedOn w:val="Normal"/>
    <w:next w:val="Normal"/>
    <w:autoRedefine/>
    <w:uiPriority w:val="39"/>
    <w:unhideWhenUsed/>
    <w:rsid w:val="00217CE9"/>
    <w:pPr>
      <w:spacing w:after="100"/>
    </w:pPr>
  </w:style>
  <w:style w:type="character" w:customStyle="1" w:styleId="stocs">
    <w:name w:val="st_ocs"/>
    <w:basedOn w:val="Policepardfaut"/>
    <w:rsid w:val="00313E7F"/>
  </w:style>
  <w:style w:type="character" w:customStyle="1" w:styleId="classbold">
    <w:name w:val="class_bold"/>
    <w:basedOn w:val="Policepardfaut"/>
    <w:rsid w:val="00313E7F"/>
  </w:style>
  <w:style w:type="character" w:customStyle="1" w:styleId="codeocs">
    <w:name w:val="code_ocs"/>
    <w:basedOn w:val="Policepardfaut"/>
    <w:rsid w:val="00313E7F"/>
  </w:style>
  <w:style w:type="character" w:customStyle="1" w:styleId="hljs-title">
    <w:name w:val="hljs-title"/>
    <w:basedOn w:val="Policepardfaut"/>
    <w:rsid w:val="00A67C0A"/>
  </w:style>
  <w:style w:type="character" w:customStyle="1" w:styleId="hljs-default">
    <w:name w:val="hljs-default"/>
    <w:basedOn w:val="Policepardfaut"/>
    <w:rsid w:val="00A67C0A"/>
  </w:style>
  <w:style w:type="character" w:customStyle="1" w:styleId="hljs-keyword">
    <w:name w:val="hljs-keyword"/>
    <w:basedOn w:val="Policepardfaut"/>
    <w:rsid w:val="00A67C0A"/>
  </w:style>
  <w:style w:type="paragraph" w:styleId="En-tte">
    <w:name w:val="header"/>
    <w:basedOn w:val="Normal"/>
    <w:link w:val="En-tteCar"/>
    <w:unhideWhenUsed/>
    <w:rsid w:val="00CD29AE"/>
    <w:pPr>
      <w:tabs>
        <w:tab w:val="center" w:pos="4536"/>
        <w:tab w:val="right" w:pos="9072"/>
      </w:tabs>
      <w:spacing w:after="0" w:line="240" w:lineRule="auto"/>
    </w:pPr>
  </w:style>
  <w:style w:type="character" w:customStyle="1" w:styleId="En-tteCar">
    <w:name w:val="En-tête Car"/>
    <w:basedOn w:val="Policepardfaut"/>
    <w:link w:val="En-tte"/>
    <w:rsid w:val="00CD29AE"/>
  </w:style>
  <w:style w:type="paragraph" w:styleId="Pieddepage">
    <w:name w:val="footer"/>
    <w:basedOn w:val="Normal"/>
    <w:link w:val="PieddepageCar"/>
    <w:uiPriority w:val="99"/>
    <w:unhideWhenUsed/>
    <w:rsid w:val="00CD29AE"/>
    <w:pPr>
      <w:tabs>
        <w:tab w:val="center" w:pos="4536"/>
        <w:tab w:val="right" w:pos="9072"/>
      </w:tabs>
      <w:spacing w:after="0" w:line="240" w:lineRule="auto"/>
    </w:pPr>
  </w:style>
  <w:style w:type="character" w:customStyle="1" w:styleId="PieddepageCar">
    <w:name w:val="Pied de page Car"/>
    <w:basedOn w:val="Policepardfaut"/>
    <w:link w:val="Pieddepage"/>
    <w:uiPriority w:val="99"/>
    <w:rsid w:val="00CD29AE"/>
  </w:style>
  <w:style w:type="paragraph" w:styleId="PrformatHTML">
    <w:name w:val="HTML Preformatted"/>
    <w:basedOn w:val="Normal"/>
    <w:link w:val="PrformatHTMLCar"/>
    <w:uiPriority w:val="99"/>
    <w:unhideWhenUsed/>
    <w:rsid w:val="00CC30C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fr-FR"/>
    </w:rPr>
  </w:style>
  <w:style w:type="character" w:customStyle="1" w:styleId="PrformatHTMLCar">
    <w:name w:val="Préformaté HTML Car"/>
    <w:basedOn w:val="Policepardfaut"/>
    <w:link w:val="PrformatHTML"/>
    <w:uiPriority w:val="99"/>
    <w:rsid w:val="00CC30CC"/>
    <w:rPr>
      <w:rFonts w:ascii="Courier New" w:eastAsia="Times New Roman" w:hAnsi="Courier New" w:cs="Courier New"/>
      <w:sz w:val="20"/>
      <w:szCs w:val="20"/>
      <w:lang w:eastAsia="fr-FR"/>
    </w:rPr>
  </w:style>
  <w:style w:type="character" w:customStyle="1" w:styleId="Titre2Car">
    <w:name w:val="Titre 2 Car"/>
    <w:basedOn w:val="Policepardfaut"/>
    <w:link w:val="Titre2"/>
    <w:uiPriority w:val="9"/>
    <w:rsid w:val="00CC30CC"/>
    <w:rPr>
      <w:rFonts w:asciiTheme="majorHAnsi" w:eastAsiaTheme="majorEastAsia" w:hAnsiTheme="majorHAnsi" w:cstheme="majorBidi"/>
      <w:color w:val="2E74B5" w:themeColor="accent1" w:themeShade="BF"/>
      <w:sz w:val="26"/>
      <w:szCs w:val="26"/>
    </w:rPr>
  </w:style>
  <w:style w:type="paragraph" w:styleId="TM2">
    <w:name w:val="toc 2"/>
    <w:basedOn w:val="Normal"/>
    <w:next w:val="Normal"/>
    <w:autoRedefine/>
    <w:uiPriority w:val="39"/>
    <w:unhideWhenUsed/>
    <w:rsid w:val="00CC30CC"/>
    <w:pPr>
      <w:spacing w:after="100"/>
      <w:ind w:left="220"/>
    </w:pPr>
  </w:style>
  <w:style w:type="character" w:customStyle="1" w:styleId="Titre3Car">
    <w:name w:val="Titre 3 Car"/>
    <w:basedOn w:val="Policepardfaut"/>
    <w:link w:val="Titre3"/>
    <w:uiPriority w:val="9"/>
    <w:rsid w:val="00457FDC"/>
    <w:rPr>
      <w:rFonts w:asciiTheme="majorHAnsi" w:eastAsiaTheme="majorEastAsia" w:hAnsiTheme="majorHAnsi" w:cstheme="majorBidi"/>
      <w:color w:val="1F4D78" w:themeColor="accent1" w:themeShade="7F"/>
      <w:sz w:val="24"/>
      <w:szCs w:val="24"/>
    </w:rPr>
  </w:style>
  <w:style w:type="paragraph" w:styleId="Corpsdetexte">
    <w:name w:val="Body Text"/>
    <w:basedOn w:val="Normal"/>
    <w:link w:val="CorpsdetexteCar"/>
    <w:rsid w:val="00D343D2"/>
    <w:pPr>
      <w:widowControl w:val="0"/>
      <w:numPr>
        <w:numId w:val="3"/>
      </w:numPr>
      <w:suppressAutoHyphens/>
      <w:spacing w:after="6" w:line="240" w:lineRule="auto"/>
    </w:pPr>
    <w:rPr>
      <w:rFonts w:ascii="Arial" w:eastAsia="Arial Unicode MS" w:hAnsi="Arial" w:cs="Times New Roman"/>
      <w:color w:val="000080"/>
      <w:kern w:val="1"/>
      <w:sz w:val="24"/>
      <w:szCs w:val="24"/>
    </w:rPr>
  </w:style>
  <w:style w:type="character" w:customStyle="1" w:styleId="CorpsdetexteCar">
    <w:name w:val="Corps de texte Car"/>
    <w:basedOn w:val="Policepardfaut"/>
    <w:link w:val="Corpsdetexte"/>
    <w:rsid w:val="00D343D2"/>
    <w:rPr>
      <w:rFonts w:ascii="Arial" w:eastAsia="Arial Unicode MS" w:hAnsi="Arial" w:cs="Times New Roman"/>
      <w:color w:val="000080"/>
      <w:kern w:val="1"/>
      <w:sz w:val="24"/>
      <w:szCs w:val="24"/>
    </w:rPr>
  </w:style>
  <w:style w:type="paragraph" w:customStyle="1" w:styleId="Contenudetableau">
    <w:name w:val="Contenu de tableau"/>
    <w:basedOn w:val="Normal"/>
    <w:rsid w:val="00D343D2"/>
    <w:pPr>
      <w:widowControl w:val="0"/>
      <w:suppressLineNumbers/>
      <w:suppressAutoHyphens/>
      <w:spacing w:after="0" w:line="240" w:lineRule="auto"/>
    </w:pPr>
    <w:rPr>
      <w:rFonts w:ascii="Arial" w:eastAsia="Arial Unicode MS" w:hAnsi="Arial" w:cs="Times New Roman"/>
      <w:color w:val="800000"/>
      <w:kern w:val="1"/>
      <w:sz w:val="24"/>
      <w:szCs w:val="24"/>
    </w:rPr>
  </w:style>
  <w:style w:type="character" w:customStyle="1" w:styleId="Saisiedelutilisateur">
    <w:name w:val="Saisie de l'utilisateur"/>
    <w:rsid w:val="00DB642A"/>
    <w:rPr>
      <w:rFonts w:ascii="Courier New" w:eastAsia="Courier New" w:hAnsi="Courier New" w:cs="Courier New"/>
      <w:color w:val="000000"/>
      <w:shd w:val="clear" w:color="auto" w:fill="C0C0C0"/>
    </w:rPr>
  </w:style>
  <w:style w:type="paragraph" w:customStyle="1" w:styleId="TableHeading">
    <w:name w:val="Table Heading"/>
    <w:basedOn w:val="Normal"/>
    <w:rsid w:val="00DB642A"/>
    <w:pPr>
      <w:widowControl w:val="0"/>
      <w:suppressLineNumbers/>
      <w:suppressAutoHyphens/>
      <w:spacing w:after="6" w:line="240" w:lineRule="auto"/>
      <w:ind w:left="720" w:hanging="360"/>
      <w:jc w:val="center"/>
    </w:pPr>
    <w:rPr>
      <w:rFonts w:ascii="Arial" w:eastAsia="Arial Unicode MS" w:hAnsi="Arial" w:cs="Times New Roman"/>
      <w:b/>
      <w:bCs/>
      <w:i/>
      <w:iCs/>
      <w:color w:val="000080"/>
      <w:kern w:val="1"/>
      <w:sz w:val="24"/>
      <w:szCs w:val="24"/>
    </w:rPr>
  </w:style>
  <w:style w:type="paragraph" w:styleId="NormalWeb">
    <w:name w:val="Normal (Web)"/>
    <w:basedOn w:val="Normal"/>
    <w:uiPriority w:val="99"/>
    <w:semiHidden/>
    <w:unhideWhenUsed/>
    <w:rsid w:val="001E32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kparagraph-544a408c">
    <w:name w:val="blockparagraph-544a408c"/>
    <w:basedOn w:val="Normal"/>
    <w:uiPriority w:val="99"/>
    <w:semiHidden/>
    <w:rsid w:val="001E32BE"/>
    <w:pPr>
      <w:spacing w:before="100" w:beforeAutospacing="1" w:after="100" w:afterAutospacing="1" w:line="240" w:lineRule="auto"/>
    </w:pPr>
    <w:rPr>
      <w:rFonts w:ascii="Times New Roman" w:eastAsia="Times New Roman" w:hAnsi="Times New Roman" w:cs="Times New Roman"/>
      <w:sz w:val="24"/>
      <w:szCs w:val="24"/>
      <w:lang w:eastAsia="fr-FR"/>
    </w:rPr>
  </w:style>
  <w:style w:type="paragraph" w:customStyle="1" w:styleId="blockparagraph-544a408c--nomargin-acdf7afa">
    <w:name w:val="blockparagraph-544a408c--nomargin-acdf7afa"/>
    <w:basedOn w:val="Normal"/>
    <w:uiPriority w:val="99"/>
    <w:semiHidden/>
    <w:rsid w:val="001E32BE"/>
    <w:pPr>
      <w:spacing w:before="100" w:beforeAutospacing="1" w:after="100" w:afterAutospacing="1" w:line="240" w:lineRule="auto"/>
    </w:pPr>
    <w:rPr>
      <w:rFonts w:ascii="Times New Roman" w:eastAsia="Times New Roman" w:hAnsi="Times New Roman" w:cs="Times New Roman"/>
      <w:sz w:val="24"/>
      <w:szCs w:val="24"/>
      <w:lang w:eastAsia="fr-FR"/>
    </w:rPr>
  </w:style>
  <w:style w:type="character" w:styleId="CodeHTML">
    <w:name w:val="HTML Code"/>
    <w:basedOn w:val="Policepardfaut"/>
    <w:uiPriority w:val="99"/>
    <w:semiHidden/>
    <w:unhideWhenUsed/>
    <w:rsid w:val="00811BDC"/>
    <w:rPr>
      <w:rFonts w:ascii="Courier New" w:eastAsia="Times New Roman" w:hAnsi="Courier New" w:cs="Courier New"/>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53384545">
      <w:bodyDiv w:val="1"/>
      <w:marLeft w:val="0"/>
      <w:marRight w:val="0"/>
      <w:marTop w:val="0"/>
      <w:marBottom w:val="0"/>
      <w:divBdr>
        <w:top w:val="none" w:sz="0" w:space="0" w:color="auto"/>
        <w:left w:val="none" w:sz="0" w:space="0" w:color="auto"/>
        <w:bottom w:val="none" w:sz="0" w:space="0" w:color="auto"/>
        <w:right w:val="none" w:sz="0" w:space="0" w:color="auto"/>
      </w:divBdr>
    </w:div>
    <w:div w:id="610013329">
      <w:bodyDiv w:val="1"/>
      <w:marLeft w:val="0"/>
      <w:marRight w:val="0"/>
      <w:marTop w:val="0"/>
      <w:marBottom w:val="0"/>
      <w:divBdr>
        <w:top w:val="none" w:sz="0" w:space="0" w:color="auto"/>
        <w:left w:val="none" w:sz="0" w:space="0" w:color="auto"/>
        <w:bottom w:val="none" w:sz="0" w:space="0" w:color="auto"/>
        <w:right w:val="none" w:sz="0" w:space="0" w:color="auto"/>
      </w:divBdr>
      <w:divsChild>
        <w:div w:id="641270341">
          <w:marLeft w:val="677"/>
          <w:marRight w:val="0"/>
          <w:marTop w:val="132"/>
          <w:marBottom w:val="0"/>
          <w:divBdr>
            <w:top w:val="none" w:sz="0" w:space="0" w:color="auto"/>
            <w:left w:val="none" w:sz="0" w:space="0" w:color="auto"/>
            <w:bottom w:val="none" w:sz="0" w:space="0" w:color="auto"/>
            <w:right w:val="none" w:sz="0" w:space="0" w:color="auto"/>
          </w:divBdr>
        </w:div>
        <w:div w:id="213859312">
          <w:marLeft w:val="677"/>
          <w:marRight w:val="0"/>
          <w:marTop w:val="132"/>
          <w:marBottom w:val="0"/>
          <w:divBdr>
            <w:top w:val="none" w:sz="0" w:space="0" w:color="auto"/>
            <w:left w:val="none" w:sz="0" w:space="0" w:color="auto"/>
            <w:bottom w:val="none" w:sz="0" w:space="0" w:color="auto"/>
            <w:right w:val="none" w:sz="0" w:space="0" w:color="auto"/>
          </w:divBdr>
        </w:div>
        <w:div w:id="606473805">
          <w:marLeft w:val="2722"/>
          <w:marRight w:val="0"/>
          <w:marTop w:val="121"/>
          <w:marBottom w:val="0"/>
          <w:divBdr>
            <w:top w:val="none" w:sz="0" w:space="0" w:color="auto"/>
            <w:left w:val="none" w:sz="0" w:space="0" w:color="auto"/>
            <w:bottom w:val="none" w:sz="0" w:space="0" w:color="auto"/>
            <w:right w:val="none" w:sz="0" w:space="0" w:color="auto"/>
          </w:divBdr>
        </w:div>
        <w:div w:id="7757489">
          <w:marLeft w:val="677"/>
          <w:marRight w:val="0"/>
          <w:marTop w:val="132"/>
          <w:marBottom w:val="0"/>
          <w:divBdr>
            <w:top w:val="none" w:sz="0" w:space="0" w:color="auto"/>
            <w:left w:val="none" w:sz="0" w:space="0" w:color="auto"/>
            <w:bottom w:val="none" w:sz="0" w:space="0" w:color="auto"/>
            <w:right w:val="none" w:sz="0" w:space="0" w:color="auto"/>
          </w:divBdr>
        </w:div>
        <w:div w:id="1126199656">
          <w:marLeft w:val="2722"/>
          <w:marRight w:val="0"/>
          <w:marTop w:val="121"/>
          <w:marBottom w:val="0"/>
          <w:divBdr>
            <w:top w:val="none" w:sz="0" w:space="0" w:color="auto"/>
            <w:left w:val="none" w:sz="0" w:space="0" w:color="auto"/>
            <w:bottom w:val="none" w:sz="0" w:space="0" w:color="auto"/>
            <w:right w:val="none" w:sz="0" w:space="0" w:color="auto"/>
          </w:divBdr>
        </w:div>
        <w:div w:id="147672669">
          <w:marLeft w:val="677"/>
          <w:marRight w:val="0"/>
          <w:marTop w:val="132"/>
          <w:marBottom w:val="0"/>
          <w:divBdr>
            <w:top w:val="none" w:sz="0" w:space="0" w:color="auto"/>
            <w:left w:val="none" w:sz="0" w:space="0" w:color="auto"/>
            <w:bottom w:val="none" w:sz="0" w:space="0" w:color="auto"/>
            <w:right w:val="none" w:sz="0" w:space="0" w:color="auto"/>
          </w:divBdr>
        </w:div>
        <w:div w:id="405079001">
          <w:marLeft w:val="2722"/>
          <w:marRight w:val="0"/>
          <w:marTop w:val="121"/>
          <w:marBottom w:val="0"/>
          <w:divBdr>
            <w:top w:val="none" w:sz="0" w:space="0" w:color="auto"/>
            <w:left w:val="none" w:sz="0" w:space="0" w:color="auto"/>
            <w:bottom w:val="none" w:sz="0" w:space="0" w:color="auto"/>
            <w:right w:val="none" w:sz="0" w:space="0" w:color="auto"/>
          </w:divBdr>
        </w:div>
      </w:divsChild>
    </w:div>
    <w:div w:id="1303534984">
      <w:bodyDiv w:val="1"/>
      <w:marLeft w:val="0"/>
      <w:marRight w:val="0"/>
      <w:marTop w:val="0"/>
      <w:marBottom w:val="0"/>
      <w:divBdr>
        <w:top w:val="none" w:sz="0" w:space="0" w:color="auto"/>
        <w:left w:val="none" w:sz="0" w:space="0" w:color="auto"/>
        <w:bottom w:val="none" w:sz="0" w:space="0" w:color="auto"/>
        <w:right w:val="none" w:sz="0" w:space="0" w:color="auto"/>
      </w:divBdr>
      <w:divsChild>
        <w:div w:id="602802467">
          <w:marLeft w:val="677"/>
          <w:marRight w:val="0"/>
          <w:marTop w:val="133"/>
          <w:marBottom w:val="0"/>
          <w:divBdr>
            <w:top w:val="none" w:sz="0" w:space="0" w:color="auto"/>
            <w:left w:val="none" w:sz="0" w:space="0" w:color="auto"/>
            <w:bottom w:val="none" w:sz="0" w:space="0" w:color="auto"/>
            <w:right w:val="none" w:sz="0" w:space="0" w:color="auto"/>
          </w:divBdr>
        </w:div>
        <w:div w:id="1139147103">
          <w:marLeft w:val="2722"/>
          <w:marRight w:val="0"/>
          <w:marTop w:val="120"/>
          <w:marBottom w:val="0"/>
          <w:divBdr>
            <w:top w:val="none" w:sz="0" w:space="0" w:color="auto"/>
            <w:left w:val="none" w:sz="0" w:space="0" w:color="auto"/>
            <w:bottom w:val="none" w:sz="0" w:space="0" w:color="auto"/>
            <w:right w:val="none" w:sz="0" w:space="0" w:color="auto"/>
          </w:divBdr>
        </w:div>
        <w:div w:id="811799959">
          <w:marLeft w:val="2722"/>
          <w:marRight w:val="0"/>
          <w:marTop w:val="120"/>
          <w:marBottom w:val="0"/>
          <w:divBdr>
            <w:top w:val="none" w:sz="0" w:space="0" w:color="auto"/>
            <w:left w:val="none" w:sz="0" w:space="0" w:color="auto"/>
            <w:bottom w:val="none" w:sz="0" w:space="0" w:color="auto"/>
            <w:right w:val="none" w:sz="0" w:space="0" w:color="auto"/>
          </w:divBdr>
        </w:div>
      </w:divsChild>
    </w:div>
    <w:div w:id="1376153228">
      <w:bodyDiv w:val="1"/>
      <w:marLeft w:val="0"/>
      <w:marRight w:val="0"/>
      <w:marTop w:val="0"/>
      <w:marBottom w:val="0"/>
      <w:divBdr>
        <w:top w:val="none" w:sz="0" w:space="0" w:color="auto"/>
        <w:left w:val="none" w:sz="0" w:space="0" w:color="auto"/>
        <w:bottom w:val="none" w:sz="0" w:space="0" w:color="auto"/>
        <w:right w:val="none" w:sz="0" w:space="0" w:color="auto"/>
      </w:divBdr>
      <w:divsChild>
        <w:div w:id="109978056">
          <w:blockQuote w:val="1"/>
          <w:marLeft w:val="720"/>
          <w:marRight w:val="720"/>
          <w:marTop w:val="100"/>
          <w:marBottom w:val="100"/>
          <w:divBdr>
            <w:top w:val="none" w:sz="0" w:space="0" w:color="auto"/>
            <w:left w:val="none" w:sz="0" w:space="0" w:color="auto"/>
            <w:bottom w:val="none" w:sz="0" w:space="0" w:color="auto"/>
            <w:right w:val="none" w:sz="0" w:space="0" w:color="auto"/>
          </w:divBdr>
        </w:div>
        <w:div w:id="2025279834">
          <w:blockQuote w:val="1"/>
          <w:marLeft w:val="720"/>
          <w:marRight w:val="720"/>
          <w:marTop w:val="100"/>
          <w:marBottom w:val="100"/>
          <w:divBdr>
            <w:top w:val="none" w:sz="0" w:space="0" w:color="auto"/>
            <w:left w:val="none" w:sz="0" w:space="0" w:color="auto"/>
            <w:bottom w:val="none" w:sz="0" w:space="0" w:color="auto"/>
            <w:right w:val="none" w:sz="0" w:space="0" w:color="auto"/>
          </w:divBdr>
        </w:div>
        <w:div w:id="117996568">
          <w:blockQuote w:val="1"/>
          <w:marLeft w:val="720"/>
          <w:marRight w:val="720"/>
          <w:marTop w:val="100"/>
          <w:marBottom w:val="100"/>
          <w:divBdr>
            <w:top w:val="none" w:sz="0" w:space="0" w:color="auto"/>
            <w:left w:val="none" w:sz="0" w:space="0" w:color="auto"/>
            <w:bottom w:val="none" w:sz="0" w:space="0" w:color="auto"/>
            <w:right w:val="none" w:sz="0" w:space="0" w:color="auto"/>
          </w:divBdr>
        </w:div>
        <w:div w:id="1439716461">
          <w:blockQuote w:val="1"/>
          <w:marLeft w:val="720"/>
          <w:marRight w:val="720"/>
          <w:marTop w:val="100"/>
          <w:marBottom w:val="100"/>
          <w:divBdr>
            <w:top w:val="none" w:sz="0" w:space="0" w:color="auto"/>
            <w:left w:val="none" w:sz="0" w:space="0" w:color="auto"/>
            <w:bottom w:val="none" w:sz="0" w:space="0" w:color="auto"/>
            <w:right w:val="none" w:sz="0" w:space="0" w:color="auto"/>
          </w:divBdr>
        </w:div>
        <w:div w:id="183175551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587417495">
      <w:bodyDiv w:val="1"/>
      <w:marLeft w:val="0"/>
      <w:marRight w:val="0"/>
      <w:marTop w:val="0"/>
      <w:marBottom w:val="0"/>
      <w:divBdr>
        <w:top w:val="none" w:sz="0" w:space="0" w:color="auto"/>
        <w:left w:val="none" w:sz="0" w:space="0" w:color="auto"/>
        <w:bottom w:val="none" w:sz="0" w:space="0" w:color="auto"/>
        <w:right w:val="none" w:sz="0" w:space="0" w:color="auto"/>
      </w:divBdr>
      <w:divsChild>
        <w:div w:id="144782359">
          <w:marLeft w:val="677"/>
          <w:marRight w:val="0"/>
          <w:marTop w:val="133"/>
          <w:marBottom w:val="0"/>
          <w:divBdr>
            <w:top w:val="none" w:sz="0" w:space="0" w:color="auto"/>
            <w:left w:val="none" w:sz="0" w:space="0" w:color="auto"/>
            <w:bottom w:val="none" w:sz="0" w:space="0" w:color="auto"/>
            <w:right w:val="none" w:sz="0" w:space="0" w:color="auto"/>
          </w:divBdr>
        </w:div>
      </w:divsChild>
    </w:div>
    <w:div w:id="1625766513">
      <w:bodyDiv w:val="1"/>
      <w:marLeft w:val="0"/>
      <w:marRight w:val="0"/>
      <w:marTop w:val="0"/>
      <w:marBottom w:val="0"/>
      <w:divBdr>
        <w:top w:val="none" w:sz="0" w:space="0" w:color="auto"/>
        <w:left w:val="none" w:sz="0" w:space="0" w:color="auto"/>
        <w:bottom w:val="none" w:sz="0" w:space="0" w:color="auto"/>
        <w:right w:val="none" w:sz="0" w:space="0" w:color="auto"/>
      </w:divBdr>
    </w:div>
    <w:div w:id="1887251535">
      <w:bodyDiv w:val="1"/>
      <w:marLeft w:val="0"/>
      <w:marRight w:val="0"/>
      <w:marTop w:val="0"/>
      <w:marBottom w:val="0"/>
      <w:divBdr>
        <w:top w:val="none" w:sz="0" w:space="0" w:color="auto"/>
        <w:left w:val="none" w:sz="0" w:space="0" w:color="auto"/>
        <w:bottom w:val="none" w:sz="0" w:space="0" w:color="auto"/>
        <w:right w:val="none" w:sz="0" w:space="0" w:color="auto"/>
      </w:divBdr>
    </w:div>
    <w:div w:id="1932426795">
      <w:bodyDiv w:val="1"/>
      <w:marLeft w:val="0"/>
      <w:marRight w:val="0"/>
      <w:marTop w:val="0"/>
      <w:marBottom w:val="0"/>
      <w:divBdr>
        <w:top w:val="none" w:sz="0" w:space="0" w:color="auto"/>
        <w:left w:val="none" w:sz="0" w:space="0" w:color="auto"/>
        <w:bottom w:val="none" w:sz="0" w:space="0" w:color="auto"/>
        <w:right w:val="none" w:sz="0" w:space="0" w:color="auto"/>
      </w:divBdr>
      <w:divsChild>
        <w:div w:id="1194614774">
          <w:marLeft w:val="274"/>
          <w:marRight w:val="0"/>
          <w:marTop w:val="86"/>
          <w:marBottom w:val="0"/>
          <w:divBdr>
            <w:top w:val="none" w:sz="0" w:space="0" w:color="auto"/>
            <w:left w:val="none" w:sz="0" w:space="0" w:color="auto"/>
            <w:bottom w:val="none" w:sz="0" w:space="0" w:color="auto"/>
            <w:right w:val="none" w:sz="0" w:space="0" w:color="auto"/>
          </w:divBdr>
        </w:div>
        <w:div w:id="683820099">
          <w:marLeft w:val="274"/>
          <w:marRight w:val="0"/>
          <w:marTop w:val="86"/>
          <w:marBottom w:val="0"/>
          <w:divBdr>
            <w:top w:val="none" w:sz="0" w:space="0" w:color="auto"/>
            <w:left w:val="none" w:sz="0" w:space="0" w:color="auto"/>
            <w:bottom w:val="none" w:sz="0" w:space="0" w:color="auto"/>
            <w:right w:val="none" w:sz="0" w:space="0" w:color="auto"/>
          </w:divBdr>
        </w:div>
        <w:div w:id="441415104">
          <w:marLeft w:val="274"/>
          <w:marRight w:val="0"/>
          <w:marTop w:val="86"/>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9.png"/><Relationship Id="rId34" Type="http://schemas.openxmlformats.org/officeDocument/2006/relationships/image" Target="media/image18.png"/><Relationship Id="rId42"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hyperlink" Target="https://fr.wikipedia.org/wiki/Setuid" TargetMode="External"/><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image" Target="media/image12.png"/><Relationship Id="rId32" Type="http://schemas.openxmlformats.org/officeDocument/2006/relationships/image" Target="media/image17.png"/><Relationship Id="rId37" Type="http://schemas.openxmlformats.org/officeDocument/2006/relationships/hyperlink" Target="https://hashcat.net/wiki/doku.php?id=example_hashes" TargetMode="External"/><Relationship Id="rId40" Type="http://schemas.openxmlformats.org/officeDocument/2006/relationships/footer" Target="footer1.xml"/><Relationship Id="rId45"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en.wikipedia.org/wiki/Hydra_(software)" TargetMode="External"/><Relationship Id="rId23" Type="http://schemas.openxmlformats.org/officeDocument/2006/relationships/image" Target="media/image11.png"/><Relationship Id="rId28" Type="http://schemas.openxmlformats.org/officeDocument/2006/relationships/image" Target="media/image15.png"/><Relationship Id="rId36" Type="http://schemas.openxmlformats.org/officeDocument/2006/relationships/hyperlink" Target="https://hashes.com/en/tools/hash_identifier" TargetMode="External"/><Relationship Id="rId10" Type="http://schemas.openxmlformats.org/officeDocument/2006/relationships/hyperlink" Target="https://gchq.github.io/CyberChef/" TargetMode="External"/><Relationship Id="rId19" Type="http://schemas.openxmlformats.org/officeDocument/2006/relationships/hyperlink" Target="https://www.0x0ff.info/2013/reverse-shell/" TargetMode="External"/><Relationship Id="rId31" Type="http://schemas.openxmlformats.org/officeDocument/2006/relationships/hyperlink" Target="https://www.cyberark.com/fr/what-is/least-privilege/" TargetMode="External"/><Relationship Id="rId44"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www.dcode.fr/ecriture-1337-leet-speak" TargetMode="External"/><Relationship Id="rId14" Type="http://schemas.openxmlformats.org/officeDocument/2006/relationships/hyperlink" Target="https://en.wikipedia.org/wiki/RockYou" TargetMode="External"/><Relationship Id="rId22" Type="http://schemas.openxmlformats.org/officeDocument/2006/relationships/image" Target="media/image10.png"/><Relationship Id="rId27" Type="http://schemas.openxmlformats.org/officeDocument/2006/relationships/hyperlink" Target="https://666isildur.gitbook.io/ethical-hacking/tryhackme/linux-fundamentals/common-linux-privesc" TargetMode="External"/><Relationship Id="rId30" Type="http://schemas.openxmlformats.org/officeDocument/2006/relationships/hyperlink" Target="https://fr.wikipedia.org/wiki/Principe_de_moindre_privil%C3%A8ge" TargetMode="External"/><Relationship Id="rId35" Type="http://schemas.openxmlformats.org/officeDocument/2006/relationships/hyperlink" Target="https://gtfobins.github.io/" TargetMode="External"/><Relationship Id="rId43" Type="http://schemas.openxmlformats.org/officeDocument/2006/relationships/footer" Target="footer3.xm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9E844F3-6608-4440-A033-B17CE9969DF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809</TotalTime>
  <Pages>12</Pages>
  <Words>2861</Words>
  <Characters>15738</Characters>
  <Application>Microsoft Office Word</Application>
  <DocSecurity>0</DocSecurity>
  <Lines>131</Lines>
  <Paragraphs>37</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18562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Utilisateur Windows</dc:creator>
  <cp:keywords/>
  <dc:description/>
  <cp:lastModifiedBy>Samuel DOCHEZ</cp:lastModifiedBy>
  <cp:revision>64</cp:revision>
  <cp:lastPrinted>2021-02-24T20:41:00Z</cp:lastPrinted>
  <dcterms:created xsi:type="dcterms:W3CDTF">2020-08-12T08:16:00Z</dcterms:created>
  <dcterms:modified xsi:type="dcterms:W3CDTF">2023-11-22T10:00:00Z</dcterms:modified>
</cp:coreProperties>
</file>